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73" w:rsidRDefault="007F4373" w:rsidP="007F4373">
      <w:pPr>
        <w:spacing w:after="0" w:line="240" w:lineRule="auto"/>
        <w:jc w:val="center"/>
        <w:rPr>
          <w:rFonts w:ascii="Times New Roman" w:eastAsia="Calibri" w:hAnsi="Times New Roman" w:cs="Times New Roman"/>
          <w:b/>
          <w:sz w:val="28"/>
          <w:szCs w:val="28"/>
        </w:rPr>
      </w:pPr>
    </w:p>
    <w:p w:rsidR="007F4373" w:rsidRDefault="007F4373" w:rsidP="007F4373">
      <w:pPr>
        <w:spacing w:after="0" w:line="240" w:lineRule="auto"/>
        <w:jc w:val="center"/>
        <w:rPr>
          <w:rFonts w:ascii="Times New Roman" w:eastAsia="Calibri" w:hAnsi="Times New Roman" w:cs="Times New Roman"/>
          <w:b/>
          <w:sz w:val="28"/>
          <w:szCs w:val="28"/>
        </w:rPr>
      </w:pPr>
    </w:p>
    <w:p w:rsidR="007F4373" w:rsidRDefault="007F4373" w:rsidP="007F4373">
      <w:pPr>
        <w:spacing w:after="0" w:line="240" w:lineRule="auto"/>
        <w:jc w:val="center"/>
        <w:rPr>
          <w:rFonts w:ascii="Times New Roman" w:eastAsia="Calibri" w:hAnsi="Times New Roman" w:cs="Times New Roman"/>
          <w:b/>
          <w:sz w:val="28"/>
          <w:szCs w:val="28"/>
        </w:rPr>
      </w:pPr>
    </w:p>
    <w:p w:rsidR="007F4373" w:rsidRDefault="006D4386" w:rsidP="007F437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drawing>
          <wp:inline distT="0" distB="0" distL="0" distR="0">
            <wp:extent cx="6645910" cy="10046727"/>
            <wp:effectExtent l="0" t="0" r="0" b="0"/>
            <wp:docPr id="1" name="Рисунок 1" descr="C:\Users\Name\Desktop\ада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e\Desktop\адап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0046727"/>
                    </a:xfrm>
                    <a:prstGeom prst="rect">
                      <a:avLst/>
                    </a:prstGeom>
                    <a:noFill/>
                    <a:ln>
                      <a:noFill/>
                    </a:ln>
                  </pic:spPr>
                </pic:pic>
              </a:graphicData>
            </a:graphic>
          </wp:inline>
        </w:drawing>
      </w:r>
    </w:p>
    <w:p w:rsidR="007F4373" w:rsidRDefault="007F4373" w:rsidP="007F4373">
      <w:pPr>
        <w:spacing w:after="0" w:line="240" w:lineRule="auto"/>
        <w:jc w:val="center"/>
        <w:rPr>
          <w:rFonts w:ascii="Times New Roman" w:eastAsia="Calibri" w:hAnsi="Times New Roman" w:cs="Times New Roman"/>
          <w:b/>
          <w:sz w:val="28"/>
          <w:szCs w:val="28"/>
        </w:rPr>
      </w:pPr>
    </w:p>
    <w:p w:rsidR="007F4373" w:rsidRPr="007F4373" w:rsidRDefault="007F4373" w:rsidP="006D4386">
      <w:pPr>
        <w:spacing w:after="0" w:line="240" w:lineRule="auto"/>
        <w:jc w:val="center"/>
        <w:rPr>
          <w:rFonts w:ascii="Times New Roman" w:eastAsia="Calibri" w:hAnsi="Times New Roman" w:cs="Times New Roman"/>
          <w:b/>
          <w:sz w:val="28"/>
          <w:szCs w:val="28"/>
        </w:rPr>
      </w:pPr>
      <w:bookmarkStart w:id="0" w:name="_GoBack"/>
      <w:r w:rsidRPr="007F4373">
        <w:rPr>
          <w:rFonts w:ascii="Times New Roman" w:eastAsia="Calibri" w:hAnsi="Times New Roman" w:cs="Times New Roman"/>
          <w:b/>
          <w:sz w:val="28"/>
          <w:szCs w:val="28"/>
        </w:rPr>
        <w:t>ПОЯСНИТЕЛЬНАЯ ЗАПИСКА</w:t>
      </w:r>
    </w:p>
    <w:bookmarkEnd w:id="0"/>
    <w:p w:rsidR="007F4373" w:rsidRPr="007F4373" w:rsidRDefault="007F4373" w:rsidP="007F4373">
      <w:pPr>
        <w:spacing w:after="0" w:line="240" w:lineRule="auto"/>
        <w:rPr>
          <w:rFonts w:ascii="Times New Roman" w:eastAsia="Calibri" w:hAnsi="Times New Roman" w:cs="Times New Roman"/>
          <w:color w:val="000000"/>
          <w:spacing w:val="-3"/>
          <w:sz w:val="28"/>
          <w:szCs w:val="28"/>
        </w:rPr>
      </w:pPr>
      <w:r w:rsidRPr="007F4373">
        <w:rPr>
          <w:rFonts w:ascii="Times New Roman" w:eastAsia="Calibri" w:hAnsi="Times New Roman" w:cs="Times New Roman"/>
          <w:color w:val="000000"/>
          <w:sz w:val="28"/>
          <w:szCs w:val="28"/>
          <w:shd w:val="clear" w:color="auto" w:fill="FFFFFF"/>
        </w:rPr>
        <w:t xml:space="preserve">         Адаптированная Рабочая программа по физической культуре для 8 класса составлена на основании</w:t>
      </w:r>
      <w:r w:rsidRPr="007F4373">
        <w:rPr>
          <w:rFonts w:ascii="Times New Roman" w:eastAsia="Calibri" w:hAnsi="Times New Roman" w:cs="Times New Roman"/>
          <w:b/>
          <w:sz w:val="28"/>
          <w:szCs w:val="28"/>
        </w:rPr>
        <w:t xml:space="preserve"> </w:t>
      </w:r>
      <w:r w:rsidRPr="007F4373">
        <w:rPr>
          <w:rFonts w:ascii="Times New Roman" w:eastAsia="Calibri" w:hAnsi="Times New Roman" w:cs="Times New Roman"/>
          <w:sz w:val="28"/>
          <w:szCs w:val="28"/>
        </w:rPr>
        <w:t>учебника</w:t>
      </w:r>
      <w:r w:rsidRPr="007F4373">
        <w:rPr>
          <w:rFonts w:ascii="Times New Roman" w:eastAsia="Calibri" w:hAnsi="Times New Roman" w:cs="Times New Roman"/>
          <w:b/>
          <w:sz w:val="28"/>
          <w:szCs w:val="28"/>
        </w:rPr>
        <w:t xml:space="preserve"> «</w:t>
      </w:r>
      <w:r w:rsidRPr="007F4373">
        <w:rPr>
          <w:rFonts w:ascii="Times New Roman" w:eastAsia="Calibri" w:hAnsi="Times New Roman" w:cs="Times New Roman"/>
          <w:color w:val="000000"/>
          <w:spacing w:val="-3"/>
          <w:sz w:val="28"/>
          <w:szCs w:val="28"/>
        </w:rPr>
        <w:t xml:space="preserve">Программы для классов специальных (коррекционных) школ </w:t>
      </w:r>
      <w:r w:rsidRPr="007F4373">
        <w:rPr>
          <w:rFonts w:ascii="Times New Roman" w:eastAsia="Calibri" w:hAnsi="Times New Roman" w:cs="Times New Roman"/>
          <w:color w:val="000000"/>
          <w:spacing w:val="-3"/>
          <w:sz w:val="28"/>
          <w:szCs w:val="28"/>
          <w:lang w:val="en-US"/>
        </w:rPr>
        <w:t>VIII</w:t>
      </w:r>
      <w:r w:rsidRPr="007F4373">
        <w:rPr>
          <w:rFonts w:ascii="Times New Roman" w:eastAsia="Calibri" w:hAnsi="Times New Roman" w:cs="Times New Roman"/>
          <w:color w:val="000000"/>
          <w:spacing w:val="-3"/>
          <w:sz w:val="28"/>
          <w:szCs w:val="28"/>
        </w:rPr>
        <w:t xml:space="preserve"> вида. Под редакцией В.В. Воронкова 2014г.»</w:t>
      </w:r>
    </w:p>
    <w:p w:rsidR="007F4373" w:rsidRPr="007F4373" w:rsidRDefault="007F4373" w:rsidP="007F4373">
      <w:pPr>
        <w:spacing w:after="0" w:line="240" w:lineRule="auto"/>
        <w:rPr>
          <w:rFonts w:ascii="Times New Roman" w:eastAsia="Calibri" w:hAnsi="Times New Roman" w:cs="Times New Roman"/>
          <w:color w:val="000000"/>
          <w:spacing w:val="-3"/>
          <w:sz w:val="28"/>
          <w:szCs w:val="28"/>
        </w:rPr>
      </w:pPr>
      <w:r w:rsidRPr="007F4373">
        <w:rPr>
          <w:rFonts w:ascii="Times New Roman" w:eastAsia="Calibri" w:hAnsi="Times New Roman" w:cs="Times New Roman"/>
          <w:color w:val="000000"/>
          <w:spacing w:val="-3"/>
          <w:sz w:val="28"/>
          <w:szCs w:val="28"/>
        </w:rPr>
        <w:t xml:space="preserve">         </w:t>
      </w:r>
      <w:r w:rsidRPr="007F4373">
        <w:rPr>
          <w:rFonts w:ascii="Times New Roman" w:eastAsia="Calibri" w:hAnsi="Times New Roman" w:cs="Times New Roman"/>
          <w:b/>
          <w:sz w:val="28"/>
          <w:szCs w:val="28"/>
        </w:rPr>
        <w:t xml:space="preserve"> </w:t>
      </w:r>
      <w:r w:rsidRPr="007F4373">
        <w:rPr>
          <w:rFonts w:ascii="Times New Roman" w:eastAsia="Calibri" w:hAnsi="Times New Roman" w:cs="Times New Roman"/>
          <w:sz w:val="28"/>
          <w:szCs w:val="28"/>
        </w:rPr>
        <w:t xml:space="preserve">Физическое воспитание – неотъемлемая часть комплексной системы учебно-воспитательной работы в специальной (коррекционной) школе </w:t>
      </w:r>
      <w:r w:rsidRPr="007F4373">
        <w:rPr>
          <w:rFonts w:ascii="Times New Roman" w:eastAsia="Calibri" w:hAnsi="Times New Roman" w:cs="Times New Roman"/>
          <w:sz w:val="28"/>
          <w:szCs w:val="28"/>
          <w:lang w:val="en-US"/>
        </w:rPr>
        <w:t>VIII</w:t>
      </w:r>
      <w:r w:rsidRPr="007F4373">
        <w:rPr>
          <w:rFonts w:ascii="Times New Roman" w:eastAsia="Calibri" w:hAnsi="Times New Roman" w:cs="Times New Roman"/>
          <w:sz w:val="28"/>
          <w:szCs w:val="28"/>
        </w:rPr>
        <w:t xml:space="preserve"> вида (для детей с нарушением интеллекта). Оно направлено на решение образовательных, воспитательных, коррекционно-компенсационных и лечебно-оздоровительных задач.</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Физическое воспитание осуществляется в тесной связи с умственным, нравственным, эстетическим воспитанием и трудовым обучением, занимает одно из ведущих мест в подготовке обучающихся с нарушениями интеллекта к самостоятельной жизни и производственному труду. Физическое воспитание способствует формированию положительных личностных качеств, является одним из средств успешной социальной интеграции детей в общество.</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Характерной особенностью детей с недостатками интеллекта является наличие у них разнообразных нарушений психического и физического развития, обусловленных органическим поражением центральной нервной системы различной этиологии, возникающих на разных возрастных этапах индивидуального развития.</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Снижение тонуса коры головного мозга ведет к усилению </w:t>
      </w:r>
      <w:proofErr w:type="spellStart"/>
      <w:r w:rsidRPr="007F4373">
        <w:rPr>
          <w:rFonts w:ascii="Times New Roman" w:eastAsia="Calibri" w:hAnsi="Times New Roman" w:cs="Times New Roman"/>
          <w:sz w:val="28"/>
          <w:szCs w:val="28"/>
        </w:rPr>
        <w:t>познотонических</w:t>
      </w:r>
      <w:proofErr w:type="spellEnd"/>
      <w:r w:rsidRPr="007F4373">
        <w:rPr>
          <w:rFonts w:ascii="Times New Roman" w:eastAsia="Calibri" w:hAnsi="Times New Roman" w:cs="Times New Roman"/>
          <w:sz w:val="28"/>
          <w:szCs w:val="28"/>
        </w:rPr>
        <w:t xml:space="preserve"> рефлексов, затрудняет выполнение двигательных действий, приводит к неравномерному распределению силы мышц, создает скованность в движениях и статических позах.</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У многих  отмечаются нарушения со стороны </w:t>
      </w:r>
      <w:proofErr w:type="gramStart"/>
      <w:r w:rsidRPr="007F4373">
        <w:rPr>
          <w:rFonts w:ascii="Times New Roman" w:eastAsia="Calibri" w:hAnsi="Times New Roman" w:cs="Times New Roman"/>
          <w:sz w:val="28"/>
          <w:szCs w:val="28"/>
        </w:rPr>
        <w:t>сердечно-сосудистой</w:t>
      </w:r>
      <w:proofErr w:type="gramEnd"/>
      <w:r w:rsidRPr="007F4373">
        <w:rPr>
          <w:rFonts w:ascii="Times New Roman" w:eastAsia="Calibri" w:hAnsi="Times New Roman" w:cs="Times New Roman"/>
          <w:sz w:val="28"/>
          <w:szCs w:val="28"/>
        </w:rPr>
        <w:t>, дыхательной, вегетативной, эндокринной систем. Наблюдается слабость миокарда, аритмия; дыхание нарушено по частоте, глубине, ритму; нарушена согласованность дыхательного акта с двигательной нагрузкой. У многих детей замечено отставание в росте, весе от показателей возрастной нормы, непропорциональное телосложение, различные отклонения в осанке.</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Нередко у детей встречаются стертые двигательные нарушения, которые могут быть незаметными в бытовых условиях, но проявляются при значительной физической нагрузке, в усложненных двигательных заданиях.</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Двигательная недостаточность  особенно возрастает при выполнении точно дозированных мышечных усилий, при перекрестной координации движений, пространственно-временной организации моторного акта.</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К характеристике физического развития добавляется  недоразвитие интеллекта, в частности речи, что в свею очередь приводит к недостаточному осмыслению речевых инструкций и заданий, что требует дополнительного внимания учителя </w:t>
      </w:r>
      <w:proofErr w:type="gramStart"/>
      <w:r w:rsidRPr="007F4373">
        <w:rPr>
          <w:rFonts w:ascii="Times New Roman" w:eastAsia="Calibri" w:hAnsi="Times New Roman" w:cs="Times New Roman"/>
          <w:sz w:val="28"/>
          <w:szCs w:val="28"/>
        </w:rPr>
        <w:t>физкультуры</w:t>
      </w:r>
      <w:proofErr w:type="gramEnd"/>
      <w:r w:rsidRPr="007F4373">
        <w:rPr>
          <w:rFonts w:ascii="Times New Roman" w:eastAsia="Calibri" w:hAnsi="Times New Roman" w:cs="Times New Roman"/>
          <w:sz w:val="28"/>
          <w:szCs w:val="28"/>
        </w:rPr>
        <w:t xml:space="preserve"> как при организации учебной работы, так и спортивно-массовых внеклассных мероприятий с детьми.</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Следует отметить, что среди  специальной (коррекционной) школы </w:t>
      </w:r>
      <w:r w:rsidRPr="007F4373">
        <w:rPr>
          <w:rFonts w:ascii="Times New Roman" w:eastAsia="Calibri" w:hAnsi="Times New Roman" w:cs="Times New Roman"/>
          <w:sz w:val="28"/>
          <w:szCs w:val="28"/>
          <w:lang w:val="en-US"/>
        </w:rPr>
        <w:t>VIII</w:t>
      </w:r>
      <w:r w:rsidRPr="007F4373">
        <w:rPr>
          <w:rFonts w:ascii="Times New Roman" w:eastAsia="Calibri" w:hAnsi="Times New Roman" w:cs="Times New Roman"/>
          <w:sz w:val="28"/>
          <w:szCs w:val="28"/>
        </w:rPr>
        <w:t xml:space="preserve"> вида имеются дети с хорошо развитой моторикой. Это обусловливает необходимость учета и реализации строго дифференцированного и индивидуального подхода в обучении.</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Учитель физкультуры может успешно решать стоящие перед ним коррекционные задачи только в том случае, если он будет вести занятие на основе знания структуры дефекта каждого ученика, всех его потенциальных возможностей и специфических </w:t>
      </w:r>
      <w:r w:rsidRPr="007F4373">
        <w:rPr>
          <w:rFonts w:ascii="Times New Roman" w:eastAsia="Calibri" w:hAnsi="Times New Roman" w:cs="Times New Roman"/>
          <w:sz w:val="28"/>
          <w:szCs w:val="28"/>
        </w:rPr>
        <w:lastRenderedPageBreak/>
        <w:t>нарушений. Учитель должен хорошо знать данные врачебных осмотров, вести работу в контакте с врачами школы, знать о текущем состоянии здоровья</w:t>
      </w:r>
      <w:proofErr w:type="gramStart"/>
      <w:r w:rsidRPr="007F4373">
        <w:rPr>
          <w:rFonts w:ascii="Times New Roman" w:eastAsia="Calibri" w:hAnsi="Times New Roman" w:cs="Times New Roman"/>
          <w:sz w:val="28"/>
          <w:szCs w:val="28"/>
        </w:rPr>
        <w:t xml:space="preserve"> .</w:t>
      </w:r>
      <w:proofErr w:type="gramEnd"/>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Особого внимания требуют дети с эпилептическими припадками, с текущими заболеваниями ЦНС, хроническими соматическими заболеваниями. Такие дети нуждаются в особом охранительном режиме, они не могут выполнять задания и упражнения, требующие больших физических усилий, ведущих к чрезмерному возбуждению нервной системы.</w:t>
      </w:r>
    </w:p>
    <w:p w:rsidR="007F4373" w:rsidRPr="007F4373" w:rsidRDefault="007F4373" w:rsidP="007F4373">
      <w:pPr>
        <w:spacing w:after="0" w:line="240" w:lineRule="auto"/>
        <w:rPr>
          <w:rFonts w:ascii="Times New Roman" w:eastAsia="Calibri" w:hAnsi="Times New Roman" w:cs="Times New Roman"/>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Конкретными учебными и коррекционно-воспитательными задачами физического воспитания в школе для детей с нарушением интеллекта являются:</w:t>
      </w:r>
    </w:p>
    <w:p w:rsidR="007F4373" w:rsidRPr="007F4373" w:rsidRDefault="007F4373" w:rsidP="007F4373">
      <w:pPr>
        <w:numPr>
          <w:ilvl w:val="0"/>
          <w:numId w:val="14"/>
        </w:num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укрепление здоровья, физического развития и повышение работоспособности </w:t>
      </w:r>
      <w:proofErr w:type="gramStart"/>
      <w:r w:rsidRPr="007F4373">
        <w:rPr>
          <w:rFonts w:ascii="Times New Roman" w:eastAsia="Calibri" w:hAnsi="Times New Roman" w:cs="Times New Roman"/>
          <w:sz w:val="28"/>
          <w:szCs w:val="28"/>
        </w:rPr>
        <w:t>обучающихся</w:t>
      </w:r>
      <w:proofErr w:type="gramEnd"/>
      <w:r w:rsidRPr="007F4373">
        <w:rPr>
          <w:rFonts w:ascii="Times New Roman" w:eastAsia="Calibri" w:hAnsi="Times New Roman" w:cs="Times New Roman"/>
          <w:sz w:val="28"/>
          <w:szCs w:val="28"/>
        </w:rPr>
        <w:t>;</w:t>
      </w:r>
    </w:p>
    <w:p w:rsidR="007F4373" w:rsidRPr="007F4373" w:rsidRDefault="007F4373" w:rsidP="007F4373">
      <w:pPr>
        <w:numPr>
          <w:ilvl w:val="0"/>
          <w:numId w:val="14"/>
        </w:num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развитие и совершенствование двигательных умения и навыков;</w:t>
      </w:r>
    </w:p>
    <w:p w:rsidR="007F4373" w:rsidRPr="007F4373" w:rsidRDefault="007F4373" w:rsidP="007F4373">
      <w:pPr>
        <w:numPr>
          <w:ilvl w:val="0"/>
          <w:numId w:val="14"/>
        </w:num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Приобретение знаний в области гигиены, теоретических сведений по физкультуре;</w:t>
      </w:r>
    </w:p>
    <w:p w:rsidR="007F4373" w:rsidRPr="007F4373" w:rsidRDefault="007F4373" w:rsidP="007F4373">
      <w:pPr>
        <w:numPr>
          <w:ilvl w:val="0"/>
          <w:numId w:val="14"/>
        </w:num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Развитие чувства темпа   и ритма, координации движений;</w:t>
      </w:r>
    </w:p>
    <w:p w:rsidR="007F4373" w:rsidRPr="007F4373" w:rsidRDefault="007F4373" w:rsidP="007F4373">
      <w:pPr>
        <w:numPr>
          <w:ilvl w:val="0"/>
          <w:numId w:val="14"/>
        </w:num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Формирование навыков правильной осанки в статических положениях и в движении;</w:t>
      </w:r>
    </w:p>
    <w:p w:rsidR="007F4373" w:rsidRPr="007F4373" w:rsidRDefault="007F4373" w:rsidP="007F4373">
      <w:pPr>
        <w:spacing w:after="0" w:line="240" w:lineRule="auto"/>
        <w:ind w:left="780"/>
        <w:rPr>
          <w:rFonts w:ascii="Times New Roman" w:eastAsia="Calibri" w:hAnsi="Times New Roman" w:cs="Times New Roman"/>
          <w:b/>
          <w:sz w:val="28"/>
          <w:szCs w:val="28"/>
        </w:rPr>
      </w:pPr>
      <w:r w:rsidRPr="007F4373">
        <w:rPr>
          <w:rFonts w:ascii="Times New Roman" w:eastAsia="Calibri" w:hAnsi="Times New Roman" w:cs="Times New Roman"/>
          <w:sz w:val="28"/>
          <w:szCs w:val="28"/>
        </w:rPr>
        <w:t xml:space="preserve"> </w:t>
      </w:r>
    </w:p>
    <w:p w:rsidR="007F4373" w:rsidRPr="007F4373" w:rsidRDefault="007F4373" w:rsidP="007F4373">
      <w:pPr>
        <w:spacing w:after="0" w:line="240" w:lineRule="auto"/>
        <w:ind w:firstLine="709"/>
        <w:contextualSpacing/>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ОБЩАЯ ХАРАКТЕРИСТИКА УЧЕБНОГО ПРЕДМЕТА</w:t>
      </w:r>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Предметом обучения физической культуре в коррекционной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p>
    <w:p w:rsidR="007F4373" w:rsidRPr="007F4373" w:rsidRDefault="007F4373" w:rsidP="007F4373">
      <w:pPr>
        <w:spacing w:after="0" w:line="240" w:lineRule="auto"/>
        <w:ind w:firstLine="709"/>
        <w:contextualSpacing/>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МЕСТО УЧЕБНОГО КУРСА В УЧЕБНОМ ПЛАНЕ</w:t>
      </w:r>
    </w:p>
    <w:p w:rsidR="007F4373" w:rsidRPr="007F4373" w:rsidRDefault="007F4373" w:rsidP="007F4373">
      <w:pPr>
        <w:spacing w:after="0" w:line="240" w:lineRule="auto"/>
        <w:ind w:firstLine="709"/>
        <w:contextualSpacing/>
        <w:jc w:val="center"/>
        <w:rPr>
          <w:rFonts w:ascii="Times New Roman" w:eastAsia="Calibri" w:hAnsi="Times New Roman" w:cs="Times New Roman"/>
          <w:sz w:val="28"/>
          <w:szCs w:val="28"/>
        </w:rPr>
      </w:pPr>
      <w:r w:rsidRPr="007F4373">
        <w:rPr>
          <w:rFonts w:ascii="Times New Roman" w:eastAsia="Calibri" w:hAnsi="Times New Roman" w:cs="Times New Roman"/>
          <w:sz w:val="28"/>
          <w:szCs w:val="28"/>
        </w:rPr>
        <w:t>Курс «Физическая культура» изучается в 8 класс из расчёта 2 ч в неделю.</w:t>
      </w:r>
    </w:p>
    <w:p w:rsidR="007F4373" w:rsidRPr="007F4373" w:rsidRDefault="007F4373" w:rsidP="007F4373">
      <w:pPr>
        <w:spacing w:after="0" w:line="240" w:lineRule="auto"/>
        <w:ind w:firstLine="709"/>
        <w:contextualSpacing/>
        <w:jc w:val="center"/>
        <w:rPr>
          <w:rFonts w:ascii="Times New Roman" w:eastAsia="Calibri" w:hAnsi="Times New Roman" w:cs="Times New Roman"/>
          <w:sz w:val="28"/>
          <w:szCs w:val="28"/>
        </w:rPr>
      </w:pPr>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p>
    <w:p w:rsidR="007F4373" w:rsidRPr="007F4373" w:rsidRDefault="007F4373" w:rsidP="007F4373">
      <w:pPr>
        <w:spacing w:after="0" w:line="240" w:lineRule="auto"/>
        <w:ind w:firstLine="709"/>
        <w:contextualSpacing/>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ЛИЧНОСТНЫЕ</w:t>
      </w:r>
    </w:p>
    <w:p w:rsidR="007F4373" w:rsidRPr="007F4373" w:rsidRDefault="007F4373" w:rsidP="007F4373">
      <w:pPr>
        <w:spacing w:after="0" w:line="240" w:lineRule="auto"/>
        <w:ind w:firstLine="709"/>
        <w:contextualSpacing/>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И ПРЕДМЕТНЫЕ РЕЗУЛЬТАТЫ</w:t>
      </w:r>
    </w:p>
    <w:p w:rsidR="007F4373" w:rsidRPr="007F4373" w:rsidRDefault="007F4373" w:rsidP="007F4373">
      <w:pPr>
        <w:spacing w:after="0" w:line="240" w:lineRule="auto"/>
        <w:ind w:firstLine="709"/>
        <w:contextualSpacing/>
        <w:rPr>
          <w:rFonts w:ascii="Times New Roman" w:eastAsia="Calibri" w:hAnsi="Times New Roman" w:cs="Times New Roman"/>
          <w:b/>
          <w:sz w:val="28"/>
          <w:szCs w:val="28"/>
        </w:rPr>
      </w:pPr>
      <w:r w:rsidRPr="007F4373">
        <w:rPr>
          <w:rFonts w:ascii="Times New Roman" w:eastAsia="Calibri" w:hAnsi="Times New Roman" w:cs="Times New Roman"/>
          <w:b/>
          <w:sz w:val="28"/>
          <w:szCs w:val="28"/>
        </w:rPr>
        <w:t>Личностные результаты</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воспитание российской гражданской идентичности: патриотизма, любви и уважения к Отечеству, чувства гордости за свою Родину.</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воспитание чувства ответственности и долга перед Родиной;</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готовности и способности вести диалог с другими людьми и достигать в нём взаимопонимания;   </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lastRenderedPageBreak/>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способность принимать активное участие в организации и проведении совместных физкультурно-оздоровительных и спортивных мероприятий;</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умение планировать режим дня, обеспечивать оптимальное сочетание умственных, физических нагрузок и отдыха;</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roofErr w:type="gramStart"/>
      <w:r w:rsidRPr="007F4373">
        <w:rPr>
          <w:rFonts w:ascii="Times New Roman" w:eastAsia="Calibri" w:hAnsi="Times New Roman" w:cs="Times New Roman"/>
          <w:sz w:val="28"/>
          <w:szCs w:val="28"/>
        </w:rPr>
        <w:t>.</w:t>
      </w:r>
      <w:r w:rsidRPr="007F4373">
        <w:rPr>
          <w:rFonts w:ascii="Times New Roman" w:eastAsia="Calibri" w:hAnsi="Times New Roman" w:cs="Times New Roman"/>
          <w:i/>
          <w:sz w:val="28"/>
          <w:szCs w:val="28"/>
        </w:rPr>
        <w:t xml:space="preserve">:     </w:t>
      </w:r>
      <w:proofErr w:type="gramEnd"/>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владение умениями:                                                 </w:t>
      </w:r>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proofErr w:type="gramStart"/>
      <w:r w:rsidRPr="007F4373">
        <w:rPr>
          <w:rFonts w:ascii="Times New Roman" w:eastAsia="Calibri" w:hAnsi="Times New Roman" w:cs="Times New Roman"/>
          <w:sz w:val="28"/>
          <w:szCs w:val="28"/>
        </w:rPr>
        <w:t xml:space="preserve">—  в циклических и ациклических локомоциях: с максимальной скоростью пробегать </w:t>
      </w:r>
      <w:smartTag w:uri="urn:schemas-microsoft-com:office:smarttags" w:element="metricconverter">
        <w:smartTagPr>
          <w:attr w:name="ProductID" w:val="60 м"/>
        </w:smartTagPr>
        <w:r w:rsidRPr="007F4373">
          <w:rPr>
            <w:rFonts w:ascii="Times New Roman" w:eastAsia="Calibri" w:hAnsi="Times New Roman" w:cs="Times New Roman"/>
            <w:sz w:val="28"/>
            <w:szCs w:val="28"/>
          </w:rPr>
          <w:t>60 м</w:t>
        </w:r>
      </w:smartTag>
      <w:r w:rsidRPr="007F4373">
        <w:rPr>
          <w:rFonts w:ascii="Times New Roman" w:eastAsia="Calibri" w:hAnsi="Times New Roman" w:cs="Times New Roman"/>
          <w:sz w:val="28"/>
          <w:szCs w:val="28"/>
        </w:rPr>
        <w:t xml:space="preserve">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w:t>
      </w:r>
      <w:smartTag w:uri="urn:schemas-microsoft-com:office:smarttags" w:element="metricconverter">
        <w:smartTagPr>
          <w:attr w:name="ProductID" w:val="50 м"/>
        </w:smartTagPr>
        <w:r w:rsidRPr="007F4373">
          <w:rPr>
            <w:rFonts w:ascii="Times New Roman" w:eastAsia="Calibri" w:hAnsi="Times New Roman" w:cs="Times New Roman"/>
            <w:sz w:val="28"/>
            <w:szCs w:val="28"/>
          </w:rPr>
          <w:t>50 м</w:t>
        </w:r>
      </w:smartTag>
      <w:r w:rsidRPr="007F4373">
        <w:rPr>
          <w:rFonts w:ascii="Times New Roman" w:eastAsia="Calibri" w:hAnsi="Times New Roman" w:cs="Times New Roman"/>
          <w:sz w:val="28"/>
          <w:szCs w:val="28"/>
        </w:rPr>
        <w:t xml:space="preserve">;   </w:t>
      </w:r>
      <w:proofErr w:type="gramEnd"/>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 метаниях на дальность и на меткость: метать малый мяч и мяч </w:t>
      </w:r>
      <w:smartTag w:uri="urn:schemas-microsoft-com:office:smarttags" w:element="metricconverter">
        <w:smartTagPr>
          <w:attr w:name="ProductID" w:val="150 г"/>
        </w:smartTagPr>
        <w:r w:rsidRPr="007F4373">
          <w:rPr>
            <w:rFonts w:ascii="Times New Roman" w:eastAsia="Calibri" w:hAnsi="Times New Roman" w:cs="Times New Roman"/>
            <w:sz w:val="28"/>
            <w:szCs w:val="28"/>
          </w:rPr>
          <w:t>150 г</w:t>
        </w:r>
      </w:smartTag>
      <w:r w:rsidRPr="007F4373">
        <w:rPr>
          <w:rFonts w:ascii="Times New Roman" w:eastAsia="Calibri" w:hAnsi="Times New Roman" w:cs="Times New Roman"/>
          <w:sz w:val="28"/>
          <w:szCs w:val="28"/>
        </w:rPr>
        <w:t xml:space="preserve"> с места и с разбега (10—12 м) с использованием </w:t>
      </w:r>
      <w:proofErr w:type="spellStart"/>
      <w:r w:rsidRPr="007F4373">
        <w:rPr>
          <w:rFonts w:ascii="Times New Roman" w:eastAsia="Calibri" w:hAnsi="Times New Roman" w:cs="Times New Roman"/>
          <w:sz w:val="28"/>
          <w:szCs w:val="28"/>
        </w:rPr>
        <w:t>четырёхшажного</w:t>
      </w:r>
      <w:proofErr w:type="spellEnd"/>
      <w:r w:rsidRPr="007F4373">
        <w:rPr>
          <w:rFonts w:ascii="Times New Roman" w:eastAsia="Calibri" w:hAnsi="Times New Roman" w:cs="Times New Roman"/>
          <w:sz w:val="28"/>
          <w:szCs w:val="28"/>
        </w:rPr>
        <w:t xml:space="preserve"> варианта бросковых шагов с соблюдением ритма; </w:t>
      </w:r>
      <w:proofErr w:type="gramStart"/>
      <w:r w:rsidRPr="007F4373">
        <w:rPr>
          <w:rFonts w:ascii="Times New Roman" w:eastAsia="Calibri" w:hAnsi="Times New Roman" w:cs="Times New Roman"/>
          <w:sz w:val="28"/>
          <w:szCs w:val="28"/>
        </w:rPr>
        <w:t xml:space="preserve">метать малый мяч и мяч </w:t>
      </w:r>
      <w:smartTag w:uri="urn:schemas-microsoft-com:office:smarttags" w:element="metricconverter">
        <w:smartTagPr>
          <w:attr w:name="ProductID" w:val="150 г"/>
        </w:smartTagPr>
        <w:r w:rsidRPr="007F4373">
          <w:rPr>
            <w:rFonts w:ascii="Times New Roman" w:eastAsia="Calibri" w:hAnsi="Times New Roman" w:cs="Times New Roman"/>
            <w:sz w:val="28"/>
            <w:szCs w:val="28"/>
          </w:rPr>
          <w:t>150 г</w:t>
        </w:r>
      </w:smartTag>
      <w:r w:rsidRPr="007F4373">
        <w:rPr>
          <w:rFonts w:ascii="Times New Roman" w:eastAsia="Calibri" w:hAnsi="Times New Roman" w:cs="Times New Roman"/>
          <w:sz w:val="28"/>
          <w:szCs w:val="28"/>
        </w:rPr>
        <w:t xml:space="preserve"> с места и с 3 шагов разбега в горизонтальную и вертикальную цели с 10— </w:t>
      </w:r>
      <w:smartTag w:uri="urn:schemas-microsoft-com:office:smarttags" w:element="metricconverter">
        <w:smartTagPr>
          <w:attr w:name="ProductID" w:val="15 м"/>
        </w:smartTagPr>
        <w:r w:rsidRPr="007F4373">
          <w:rPr>
            <w:rFonts w:ascii="Times New Roman" w:eastAsia="Calibri" w:hAnsi="Times New Roman" w:cs="Times New Roman"/>
            <w:sz w:val="28"/>
            <w:szCs w:val="28"/>
          </w:rPr>
          <w:t>15 м</w:t>
        </w:r>
      </w:smartTag>
      <w:r w:rsidRPr="007F4373">
        <w:rPr>
          <w:rFonts w:ascii="Times New Roman" w:eastAsia="Calibri" w:hAnsi="Times New Roman" w:cs="Times New Roman"/>
          <w:sz w:val="28"/>
          <w:szCs w:val="28"/>
        </w:rPr>
        <w:t xml:space="preserve">, метать малый мяч и мяч </w:t>
      </w:r>
      <w:smartTag w:uri="urn:schemas-microsoft-com:office:smarttags" w:element="metricconverter">
        <w:smartTagPr>
          <w:attr w:name="ProductID" w:val="150 г"/>
        </w:smartTagPr>
        <w:r w:rsidRPr="007F4373">
          <w:rPr>
            <w:rFonts w:ascii="Times New Roman" w:eastAsia="Calibri" w:hAnsi="Times New Roman" w:cs="Times New Roman"/>
            <w:sz w:val="28"/>
            <w:szCs w:val="28"/>
          </w:rPr>
          <w:t>150 г</w:t>
        </w:r>
      </w:smartTag>
      <w:r w:rsidRPr="007F4373">
        <w:rPr>
          <w:rFonts w:ascii="Times New Roman" w:eastAsia="Calibri" w:hAnsi="Times New Roman" w:cs="Times New Roman"/>
          <w:sz w:val="28"/>
          <w:szCs w:val="28"/>
        </w:rPr>
        <w:t xml:space="preserve"> с места по медленно и быстро движущейся цели с 10—12 м;</w:t>
      </w:r>
      <w:proofErr w:type="gramEnd"/>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proofErr w:type="gramStart"/>
      <w:r w:rsidRPr="007F4373">
        <w:rPr>
          <w:rFonts w:ascii="Times New Roman" w:eastAsia="Calibri" w:hAnsi="Times New Roman" w:cs="Times New Roman"/>
          <w:sz w:val="28"/>
          <w:szCs w:val="28"/>
        </w:rPr>
        <w:t>—  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w:t>
      </w:r>
      <w:proofErr w:type="gramEnd"/>
      <w:r w:rsidRPr="007F4373">
        <w:rPr>
          <w:rFonts w:ascii="Times New Roman" w:eastAsia="Calibri" w:hAnsi="Times New Roman" w:cs="Times New Roman"/>
          <w:sz w:val="28"/>
          <w:szCs w:val="28"/>
        </w:rPr>
        <w:t xml:space="preserve">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полу шпагат, «мост» и поворот в </w:t>
      </w:r>
      <w:proofErr w:type="gramStart"/>
      <w:r w:rsidRPr="007F4373">
        <w:rPr>
          <w:rFonts w:ascii="Times New Roman" w:eastAsia="Calibri" w:hAnsi="Times New Roman" w:cs="Times New Roman"/>
          <w:sz w:val="28"/>
          <w:szCs w:val="28"/>
        </w:rPr>
        <w:t>упор</w:t>
      </w:r>
      <w:proofErr w:type="gramEnd"/>
      <w:r w:rsidRPr="007F4373">
        <w:rPr>
          <w:rFonts w:ascii="Times New Roman" w:eastAsia="Calibri" w:hAnsi="Times New Roman" w:cs="Times New Roman"/>
          <w:sz w:val="28"/>
          <w:szCs w:val="28"/>
        </w:rPr>
        <w:t xml:space="preserve"> стоя на одном колене (девочки);                                          </w:t>
      </w:r>
    </w:p>
    <w:p w:rsidR="007F4373" w:rsidRPr="007F4373" w:rsidRDefault="007F4373" w:rsidP="007F4373">
      <w:pPr>
        <w:spacing w:after="0" w:line="240" w:lineRule="auto"/>
        <w:ind w:firstLine="709"/>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 спортивных играх: играть в одну из спортивных игр (по упрощённым правилам);                      </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lastRenderedPageBreak/>
        <w:t>•  демонстрировать результаты не ниже, чем средний уровень основных физических способностей;</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                                   </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владеть способами спортивной деятельности: участвовать в соревнованиях. </w:t>
      </w:r>
    </w:p>
    <w:p w:rsidR="007F4373" w:rsidRPr="007F4373" w:rsidRDefault="007F4373" w:rsidP="007F4373">
      <w:pPr>
        <w:spacing w:after="0" w:line="240" w:lineRule="auto"/>
        <w:contextualSpacing/>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w:t>
      </w:r>
    </w:p>
    <w:p w:rsidR="007F4373" w:rsidRPr="007F4373" w:rsidRDefault="007F4373" w:rsidP="007F4373">
      <w:pPr>
        <w:spacing w:after="0" w:line="240" w:lineRule="auto"/>
        <w:ind w:firstLine="709"/>
        <w:contextualSpacing/>
        <w:rPr>
          <w:rFonts w:ascii="Times New Roman" w:eastAsia="Calibri" w:hAnsi="Times New Roman" w:cs="Times New Roman"/>
          <w:b/>
          <w:sz w:val="28"/>
          <w:szCs w:val="28"/>
        </w:rPr>
      </w:pPr>
      <w:r w:rsidRPr="007F4373">
        <w:rPr>
          <w:rFonts w:ascii="Times New Roman" w:eastAsia="Calibri" w:hAnsi="Times New Roman" w:cs="Times New Roman"/>
          <w:b/>
          <w:sz w:val="28"/>
          <w:szCs w:val="28"/>
        </w:rPr>
        <w:t>Предметные результаты</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1) понимание роли и значения физической культуры в формировании личностных качеств, </w:t>
      </w:r>
      <w:proofErr w:type="gramStart"/>
      <w:r w:rsidRPr="007F4373">
        <w:rPr>
          <w:rFonts w:ascii="Times New Roman" w:eastAsia="Calibri" w:hAnsi="Times New Roman" w:cs="Times New Roman"/>
          <w:sz w:val="28"/>
          <w:szCs w:val="28"/>
        </w:rPr>
        <w:t>в</w:t>
      </w:r>
      <w:proofErr w:type="gramEnd"/>
      <w:r w:rsidRPr="007F4373">
        <w:rPr>
          <w:rFonts w:ascii="Times New Roman" w:eastAsia="Calibri" w:hAnsi="Times New Roman" w:cs="Times New Roman"/>
          <w:sz w:val="28"/>
          <w:szCs w:val="28"/>
        </w:rPr>
        <w:t xml:space="preserve"> активном</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proofErr w:type="gramStart"/>
      <w:r w:rsidRPr="007F4373">
        <w:rPr>
          <w:rFonts w:ascii="Times New Roman" w:eastAsia="Calibri" w:hAnsi="Times New Roman" w:cs="Times New Roman"/>
          <w:sz w:val="28"/>
          <w:szCs w:val="28"/>
        </w:rPr>
        <w:t>включении</w:t>
      </w:r>
      <w:proofErr w:type="gramEnd"/>
      <w:r w:rsidRPr="007F4373">
        <w:rPr>
          <w:rFonts w:ascii="Times New Roman" w:eastAsia="Calibri" w:hAnsi="Times New Roman" w:cs="Times New Roman"/>
          <w:sz w:val="28"/>
          <w:szCs w:val="28"/>
        </w:rPr>
        <w:t xml:space="preserve"> в здоровый образ жизни, укреплении и сохранении индивидуального здоровья;</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2) овладение системой знаний о физическом совершенствовании человека, создание основы </w:t>
      </w:r>
      <w:proofErr w:type="gramStart"/>
      <w:r w:rsidRPr="007F4373">
        <w:rPr>
          <w:rFonts w:ascii="Times New Roman" w:eastAsia="Calibri" w:hAnsi="Times New Roman" w:cs="Times New Roman"/>
          <w:sz w:val="28"/>
          <w:szCs w:val="28"/>
        </w:rPr>
        <w:t>для</w:t>
      </w:r>
      <w:proofErr w:type="gramEnd"/>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формирования интереса к расширению и углублению знаний по истории развития физической культуры,</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спорта и олимпийского движения, освоение умений отбирать физические упражнения и регулировать</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физические нагрузки для самостоятельных систематических занятий </w:t>
      </w:r>
      <w:proofErr w:type="gramStart"/>
      <w:r w:rsidRPr="007F4373">
        <w:rPr>
          <w:rFonts w:ascii="Times New Roman" w:eastAsia="Calibri" w:hAnsi="Times New Roman" w:cs="Times New Roman"/>
          <w:sz w:val="28"/>
          <w:szCs w:val="28"/>
        </w:rPr>
        <w:t>с</w:t>
      </w:r>
      <w:proofErr w:type="gramEnd"/>
      <w:r w:rsidRPr="007F4373">
        <w:rPr>
          <w:rFonts w:ascii="Times New Roman" w:eastAsia="Calibri" w:hAnsi="Times New Roman" w:cs="Times New Roman"/>
          <w:sz w:val="28"/>
          <w:szCs w:val="28"/>
        </w:rPr>
        <w:t xml:space="preserve"> различной функциональной</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направленностью (оздоровительной, тренировочной, коррекционной, рекреативной и лечебной) с учетом</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индивидуальных возможностей и особенностей организма, планировать содержание этих занятий,</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включать их в режим учебного дня и учебной недели;</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3) приобретение опыта организации самостоятельных систематических занятий физической</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культурой с соблюдением правил техники безопасности и профилактики травматизма; освоение умения</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оказывать первую доврачебную помощь при легких травмах; обогащение опыта совместной деятельности </w:t>
      </w:r>
      <w:proofErr w:type="gramStart"/>
      <w:r w:rsidRPr="007F4373">
        <w:rPr>
          <w:rFonts w:ascii="Times New Roman" w:eastAsia="Calibri" w:hAnsi="Times New Roman" w:cs="Times New Roman"/>
          <w:sz w:val="28"/>
          <w:szCs w:val="28"/>
        </w:rPr>
        <w:t>в</w:t>
      </w:r>
      <w:proofErr w:type="gramEnd"/>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организации и проведении занятий физической культурой, форм активного отдыха и досуга;</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4) расширение опыта организации и мониторинга физического развития и физической</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подготовленности; формирование умения вести наблюдение за динамикой развития </w:t>
      </w:r>
      <w:proofErr w:type="gramStart"/>
      <w:r w:rsidRPr="007F4373">
        <w:rPr>
          <w:rFonts w:ascii="Times New Roman" w:eastAsia="Calibri" w:hAnsi="Times New Roman" w:cs="Times New Roman"/>
          <w:sz w:val="28"/>
          <w:szCs w:val="28"/>
        </w:rPr>
        <w:t>своих</w:t>
      </w:r>
      <w:proofErr w:type="gramEnd"/>
      <w:r w:rsidRPr="007F4373">
        <w:rPr>
          <w:rFonts w:ascii="Times New Roman" w:eastAsia="Calibri" w:hAnsi="Times New Roman" w:cs="Times New Roman"/>
          <w:sz w:val="28"/>
          <w:szCs w:val="28"/>
        </w:rPr>
        <w:t xml:space="preserve"> основных</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направленность ее воздействия на организм во время самостоятельных занятий </w:t>
      </w:r>
      <w:proofErr w:type="gramStart"/>
      <w:r w:rsidRPr="007F4373">
        <w:rPr>
          <w:rFonts w:ascii="Times New Roman" w:eastAsia="Calibri" w:hAnsi="Times New Roman" w:cs="Times New Roman"/>
          <w:sz w:val="28"/>
          <w:szCs w:val="28"/>
        </w:rPr>
        <w:t>физическими</w:t>
      </w:r>
      <w:proofErr w:type="gramEnd"/>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lastRenderedPageBreak/>
        <w:t>упражнениями с разной целевой ориентацией;</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5) формирование умений выполнять комплексы общеразвивающих, оздоровительных и</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корригирующих упражнений, учитывающих индивидуальные способности и особенности, состояние</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здоровья и режим учебной деятельности; овладение основами технических действий, приемами и</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физическими упражнениями из базовых видов спорта, умением использовать их в разнообразных формах</w:t>
      </w:r>
    </w:p>
    <w:p w:rsidR="007F4373" w:rsidRPr="007F4373" w:rsidRDefault="007F4373" w:rsidP="007F4373">
      <w:pPr>
        <w:autoSpaceDE w:val="0"/>
        <w:autoSpaceDN w:val="0"/>
        <w:adjustRightInd w:val="0"/>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игровой и соревновательной деятельности; расширение двигательного опыта за счет упражнений.</w:t>
      </w:r>
    </w:p>
    <w:p w:rsidR="007F4373" w:rsidRPr="007F4373" w:rsidRDefault="007F4373" w:rsidP="007F4373">
      <w:pPr>
        <w:spacing w:after="0" w:line="240" w:lineRule="auto"/>
        <w:rPr>
          <w:rFonts w:ascii="Times New Roman" w:eastAsia="Calibri" w:hAnsi="Times New Roman" w:cs="Times New Roman"/>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Содержание программы</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Программа по физкультуре для 8 классов структурно состоит из следующих разделов: </w:t>
      </w:r>
      <w:r w:rsidRPr="007F4373">
        <w:rPr>
          <w:rFonts w:ascii="Times New Roman" w:eastAsia="Calibri" w:hAnsi="Times New Roman" w:cs="Times New Roman"/>
          <w:b/>
          <w:sz w:val="28"/>
          <w:szCs w:val="28"/>
        </w:rPr>
        <w:t>гимнастика, легкая атлетика, лыжная подготовка, игры.</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Такое распределение материала позволяет охватить основные направления физкультуры как учебного предмета в школе с учетом климатических условий большинства территорий России. Вместе с тем предлагаемая структура и содержание разделов не ограничивают учителя физкультуры в том, чтобы дополнить или изменить содержание программы в тех или иных её разделах в соответствии с климатическими особенностями региона. </w:t>
      </w:r>
      <w:proofErr w:type="spellStart"/>
      <w:r w:rsidRPr="007F4373">
        <w:rPr>
          <w:rFonts w:ascii="Times New Roman" w:eastAsia="Calibri" w:hAnsi="Times New Roman" w:cs="Times New Roman"/>
          <w:sz w:val="28"/>
          <w:szCs w:val="28"/>
        </w:rPr>
        <w:t>Этнонациональными</w:t>
      </w:r>
      <w:proofErr w:type="spellEnd"/>
      <w:r w:rsidRPr="007F4373">
        <w:rPr>
          <w:rFonts w:ascii="Times New Roman" w:eastAsia="Calibri" w:hAnsi="Times New Roman" w:cs="Times New Roman"/>
          <w:sz w:val="28"/>
          <w:szCs w:val="28"/>
        </w:rPr>
        <w:t xml:space="preserve"> и культурными традициями. Такие изменения могут коснуться раздела «Лыжная подготовка» (для южных регионов) и содержания игр: хоккей на полу, настольный теннис.</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При внесении изменений или дополнений в программу учителю следует тщательно продумать весь комплекс учебно-методических задач для каждого этапа обучения в 8 классах, имея в виду прежде всего охрану жизни и здоровья</w:t>
      </w:r>
      <w:proofErr w:type="gramStart"/>
      <w:r w:rsidRPr="007F4373">
        <w:rPr>
          <w:rFonts w:ascii="Times New Roman" w:eastAsia="Calibri" w:hAnsi="Times New Roman" w:cs="Times New Roman"/>
          <w:sz w:val="28"/>
          <w:szCs w:val="28"/>
        </w:rPr>
        <w:t xml:space="preserve"> ,</w:t>
      </w:r>
      <w:proofErr w:type="gramEnd"/>
      <w:r w:rsidRPr="007F4373">
        <w:rPr>
          <w:rFonts w:ascii="Times New Roman" w:eastAsia="Calibri" w:hAnsi="Times New Roman" w:cs="Times New Roman"/>
          <w:sz w:val="28"/>
          <w:szCs w:val="28"/>
        </w:rPr>
        <w:t xml:space="preserve"> коррекционную направленность обучения, а также материально-техническое оснащение школы, в частности уроков физкультуры. Изменения, вносимые в программу, требуют согласования с врачом и администрацией, они должны быть утверждены Советом школы.</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 раздел «</w:t>
      </w:r>
      <w:r w:rsidRPr="007F4373">
        <w:rPr>
          <w:rFonts w:ascii="Times New Roman" w:eastAsia="Calibri" w:hAnsi="Times New Roman" w:cs="Times New Roman"/>
          <w:b/>
          <w:sz w:val="28"/>
          <w:szCs w:val="28"/>
        </w:rPr>
        <w:t>Гимнастика</w:t>
      </w:r>
      <w:r w:rsidRPr="007F4373">
        <w:rPr>
          <w:rFonts w:ascii="Times New Roman" w:eastAsia="Calibri" w:hAnsi="Times New Roman" w:cs="Times New Roman"/>
          <w:sz w:val="28"/>
          <w:szCs w:val="28"/>
        </w:rPr>
        <w:t>» включены физические упражнения, которые позволяют корригировать различные звенья опорно-двигательного аппарата, мышечные группы.</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На занятиях учащиеся должны овладеть доступными им простейшими видами построений. Построения и перестроения трудны для данной категории детей из-за нарушений ориентировки в пространстве.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Несмотря на трудность усвоения пространственно-двигательных упражнений, они должны быть обязательным элементом каждого урока.</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Упражнения общеразвивающего и корригирующего характера дают возможность воздействовать не только на весь организм ребёнка, но и на ослабленные группы мышц. Наряду с упражнениями в исходных положениях сидя-стоя, даются упражнения в исходных положениях лёжа для разгрузки позвоночника и более избирательного воздействия на мышцы туловища.</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Упражнения такого рода оказывают положительное влияние на </w:t>
      </w:r>
      <w:proofErr w:type="gramStart"/>
      <w:r w:rsidRPr="007F4373">
        <w:rPr>
          <w:rFonts w:ascii="Times New Roman" w:eastAsia="Calibri" w:hAnsi="Times New Roman" w:cs="Times New Roman"/>
          <w:sz w:val="28"/>
          <w:szCs w:val="28"/>
        </w:rPr>
        <w:t>сердечно-сосудистую</w:t>
      </w:r>
      <w:proofErr w:type="gramEnd"/>
      <w:r w:rsidRPr="007F4373">
        <w:rPr>
          <w:rFonts w:ascii="Times New Roman" w:eastAsia="Calibri" w:hAnsi="Times New Roman" w:cs="Times New Roman"/>
          <w:sz w:val="28"/>
          <w:szCs w:val="28"/>
        </w:rPr>
        <w:t xml:space="preserve">, дыхательную и нервную системы. Они помогают учащимся овладевать комплексом движений, выполнять их с данной амплитудой, в соответствующем направлении, темпе, ритме.  Учитель должен постоянно регулировать физическую нагрузку подбором упражнений, изменением исходных положений, числом </w:t>
      </w:r>
      <w:r w:rsidRPr="007F4373">
        <w:rPr>
          <w:rFonts w:ascii="Times New Roman" w:eastAsia="Calibri" w:hAnsi="Times New Roman" w:cs="Times New Roman"/>
          <w:sz w:val="28"/>
          <w:szCs w:val="28"/>
        </w:rPr>
        <w:lastRenderedPageBreak/>
        <w:t>повторений, интенсивностью и последовательностью их выполнений. С учетом физического развития детей и специальных задач обучения в программе есть самостоятельный раздел с перечнем упражнений, направленных на коррекцию дыхания, моторики, осанки и др.</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Обучение правильному дыханию в покое и при выполнении физических упражнений помогает также более эффективной работе логопеда при постановке звуков, а на уроках труда - правильному сочетанию дыхания с выполнением трудовых приёмов.</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В связи с затруднениями в </w:t>
      </w:r>
      <w:proofErr w:type="spellStart"/>
      <w:r w:rsidRPr="007F4373">
        <w:rPr>
          <w:rFonts w:ascii="Times New Roman" w:eastAsia="Calibri" w:hAnsi="Times New Roman" w:cs="Times New Roman"/>
          <w:sz w:val="28"/>
          <w:szCs w:val="28"/>
        </w:rPr>
        <w:t>пространственно</w:t>
      </w:r>
      <w:proofErr w:type="spellEnd"/>
      <w:r w:rsidRPr="007F4373">
        <w:rPr>
          <w:rFonts w:ascii="Times New Roman" w:eastAsia="Calibri" w:hAnsi="Times New Roman" w:cs="Times New Roman"/>
          <w:sz w:val="28"/>
          <w:szCs w:val="28"/>
        </w:rPr>
        <w:t xml:space="preserve"> – временной ориентировке и значительными нарушениями точности движений  в программу включены также упражнения с предметами: гимнастические палки, флажки, малые и большие обручи и скакалки.</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На уроках с элементами гимнастики умственно отсталые дети должны овладеть навыками лазанья и </w:t>
      </w:r>
      <w:proofErr w:type="spellStart"/>
      <w:r w:rsidRPr="007F4373">
        <w:rPr>
          <w:rFonts w:ascii="Times New Roman" w:eastAsia="Calibri" w:hAnsi="Times New Roman" w:cs="Times New Roman"/>
          <w:sz w:val="28"/>
          <w:szCs w:val="28"/>
        </w:rPr>
        <w:t>перелезания</w:t>
      </w:r>
      <w:proofErr w:type="spellEnd"/>
      <w:r w:rsidRPr="007F4373">
        <w:rPr>
          <w:rFonts w:ascii="Times New Roman" w:eastAsia="Calibri" w:hAnsi="Times New Roman" w:cs="Times New Roman"/>
          <w:sz w:val="28"/>
          <w:szCs w:val="28"/>
        </w:rPr>
        <w:t>.</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Упражнения в </w:t>
      </w:r>
      <w:proofErr w:type="spellStart"/>
      <w:r w:rsidRPr="007F4373">
        <w:rPr>
          <w:rFonts w:ascii="Times New Roman" w:eastAsia="Calibri" w:hAnsi="Times New Roman" w:cs="Times New Roman"/>
          <w:sz w:val="28"/>
          <w:szCs w:val="28"/>
        </w:rPr>
        <w:t>лазаньи</w:t>
      </w:r>
      <w:proofErr w:type="spellEnd"/>
      <w:r w:rsidRPr="007F4373">
        <w:rPr>
          <w:rFonts w:ascii="Times New Roman" w:eastAsia="Calibri" w:hAnsi="Times New Roman" w:cs="Times New Roman"/>
          <w:sz w:val="28"/>
          <w:szCs w:val="28"/>
        </w:rPr>
        <w:t xml:space="preserve"> и </w:t>
      </w:r>
      <w:proofErr w:type="spellStart"/>
      <w:r w:rsidRPr="007F4373">
        <w:rPr>
          <w:rFonts w:ascii="Times New Roman" w:eastAsia="Calibri" w:hAnsi="Times New Roman" w:cs="Times New Roman"/>
          <w:sz w:val="28"/>
          <w:szCs w:val="28"/>
        </w:rPr>
        <w:t>перелезании</w:t>
      </w:r>
      <w:proofErr w:type="spellEnd"/>
      <w:r w:rsidRPr="007F4373">
        <w:rPr>
          <w:rFonts w:ascii="Times New Roman" w:eastAsia="Calibri" w:hAnsi="Times New Roman" w:cs="Times New Roman"/>
          <w:sz w:val="28"/>
          <w:szCs w:val="28"/>
        </w:rPr>
        <w:t xml:space="preserve"> – эффективное средство для развития силы и ловкости, совершенствования навыков координации и равновесия. Эти упражнения оказывают положительное влияние на преодоление страхов высоты, пространства, помогают развитию положительной самооценки, регулируют эмоциональные и поведенческие реакции детей.</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Упражнения в поднимании и переноске грузов включаются в урок обучения детей навыкам подхода к предмету с нужной стороны, правильному захвату его для переноски, умениям нести, точно и мягко опускать предметы. Такими предметами могут быть мячи, булавы, гимнастические палки, обручи, скамейки, маты и др.</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Раздел «</w:t>
      </w:r>
      <w:r w:rsidRPr="007F4373">
        <w:rPr>
          <w:rFonts w:ascii="Times New Roman" w:eastAsia="Calibri" w:hAnsi="Times New Roman" w:cs="Times New Roman"/>
          <w:b/>
          <w:sz w:val="28"/>
          <w:szCs w:val="28"/>
        </w:rPr>
        <w:t>Легкая атлетика</w:t>
      </w:r>
      <w:r w:rsidRPr="007F4373">
        <w:rPr>
          <w:rFonts w:ascii="Times New Roman" w:eastAsia="Calibri" w:hAnsi="Times New Roman" w:cs="Times New Roman"/>
          <w:sz w:val="28"/>
          <w:szCs w:val="28"/>
        </w:rPr>
        <w:t>» традиционно включает ходьбу, бег, прыжки, метание. Занятия легкой атлетикой помогают формированию таких жизненно важных двигательных навыков, как правильная ходьба, бег, прыжки и метание. Обучение элементам легкой атлетики и их совершенствование должно осуществляться на основе развития у детей быстроты, ловкости, гибкости, силы, выносливости, быстроты реакции.</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Известно, что упражнения в ходьбе и беге широко используются на уроках физкультуры не только в коррекционных, но и в оздоровительно-лечебных целях.</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Особое место в данном разделе уделено метанию, так как при выполнении упражнений в метании у детей развиваются точность, ловкость действий с предметами, глазомер. Школьники учатся правильному захвату мяча </w:t>
      </w:r>
      <w:proofErr w:type="gramStart"/>
      <w:r w:rsidRPr="007F4373">
        <w:rPr>
          <w:rFonts w:ascii="Times New Roman" w:eastAsia="Calibri" w:hAnsi="Times New Roman" w:cs="Times New Roman"/>
          <w:sz w:val="28"/>
          <w:szCs w:val="28"/>
        </w:rPr>
        <w:t xml:space="preserve">( </w:t>
      </w:r>
      <w:proofErr w:type="gramEnd"/>
      <w:r w:rsidRPr="007F4373">
        <w:rPr>
          <w:rFonts w:ascii="Times New Roman" w:eastAsia="Calibri" w:hAnsi="Times New Roman" w:cs="Times New Roman"/>
          <w:sz w:val="28"/>
          <w:szCs w:val="28"/>
        </w:rPr>
        <w:t>равномерно и с достаточной силой ), умению технически правильно выполнять бросок, распределять внимание на захват меча, на соизмерение полёта меча с ориентиром.</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w:t>
      </w:r>
      <w:r w:rsidRPr="007F4373">
        <w:rPr>
          <w:rFonts w:ascii="Times New Roman" w:eastAsia="Calibri" w:hAnsi="Times New Roman" w:cs="Times New Roman"/>
          <w:b/>
          <w:sz w:val="28"/>
          <w:szCs w:val="28"/>
        </w:rPr>
        <w:t>Лыжную подготовку</w:t>
      </w:r>
      <w:r w:rsidRPr="007F4373">
        <w:rPr>
          <w:rFonts w:ascii="Times New Roman" w:eastAsia="Calibri" w:hAnsi="Times New Roman" w:cs="Times New Roman"/>
          <w:sz w:val="28"/>
          <w:szCs w:val="28"/>
        </w:rPr>
        <w:t xml:space="preserve"> в условиях специальной </w:t>
      </w:r>
      <w:proofErr w:type="gramStart"/>
      <w:r w:rsidRPr="007F4373">
        <w:rPr>
          <w:rFonts w:ascii="Times New Roman" w:eastAsia="Calibri" w:hAnsi="Times New Roman" w:cs="Times New Roman"/>
          <w:sz w:val="28"/>
          <w:szCs w:val="28"/>
        </w:rPr>
        <w:t xml:space="preserve">( </w:t>
      </w:r>
      <w:proofErr w:type="gramEnd"/>
      <w:r w:rsidRPr="007F4373">
        <w:rPr>
          <w:rFonts w:ascii="Times New Roman" w:eastAsia="Calibri" w:hAnsi="Times New Roman" w:cs="Times New Roman"/>
          <w:sz w:val="28"/>
          <w:szCs w:val="28"/>
        </w:rPr>
        <w:t xml:space="preserve">коррекционной ) школы 8 вида рекомендуется проводить с 1 класса, желательно на сдвоенных уроках при температуре до – 15 С при несильном ветре ( с разрешения врача школы ). Занятия лыжами </w:t>
      </w:r>
      <w:proofErr w:type="gramStart"/>
      <w:r w:rsidRPr="007F4373">
        <w:rPr>
          <w:rFonts w:ascii="Times New Roman" w:eastAsia="Calibri" w:hAnsi="Times New Roman" w:cs="Times New Roman"/>
          <w:sz w:val="28"/>
          <w:szCs w:val="28"/>
        </w:rPr>
        <w:t xml:space="preserve">( </w:t>
      </w:r>
      <w:proofErr w:type="gramEnd"/>
      <w:r w:rsidRPr="007F4373">
        <w:rPr>
          <w:rFonts w:ascii="Times New Roman" w:eastAsia="Calibri" w:hAnsi="Times New Roman" w:cs="Times New Roman"/>
          <w:sz w:val="28"/>
          <w:szCs w:val="28"/>
        </w:rPr>
        <w:t>коньками ) позволяют укрепить здоровье детей в зимний период, сократить количество заболеваний, характерных для этого времени года. Кроме того, лыжная подготовка включает весь необходимый комплекс для развития движений, осанки, дыхания, координации, моторики и др. В южных регионах, где климатические условия не позволяют систематически заниматься лыжами, эквивалентами должны стать плавание или гимнастика, лёгкая атлетика. При календарном планировании уроков необходимо учитывать все факторы местных условий так, чтобы занятия физкультурой не ограничивались только спортивным залом.</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lastRenderedPageBreak/>
        <w:t xml:space="preserve">         Одним из важнейших разделов программы является раздел «</w:t>
      </w:r>
      <w:r w:rsidRPr="007F4373">
        <w:rPr>
          <w:rFonts w:ascii="Times New Roman" w:eastAsia="Calibri" w:hAnsi="Times New Roman" w:cs="Times New Roman"/>
          <w:b/>
          <w:sz w:val="28"/>
          <w:szCs w:val="28"/>
        </w:rPr>
        <w:t xml:space="preserve"> Игры</w:t>
      </w:r>
      <w:r w:rsidRPr="007F4373">
        <w:rPr>
          <w:rFonts w:ascii="Times New Roman" w:eastAsia="Calibri" w:hAnsi="Times New Roman" w:cs="Times New Roman"/>
          <w:sz w:val="28"/>
          <w:szCs w:val="28"/>
        </w:rPr>
        <w:t>». В него включены подвижные игры, направленные на развитие двигательных и физических навыков детей. Благодаря играм у детей развиваются такие психические свойства, как внимание и внимательность, сообразительность, инициативность. Игры способствуют коллективным действиям, благоприятно сказываются на эмоциональных отношениях детей друг с другом, между группами детей.</w:t>
      </w:r>
    </w:p>
    <w:p w:rsidR="007F4373" w:rsidRPr="007F4373" w:rsidRDefault="007F4373" w:rsidP="007F4373">
      <w:pPr>
        <w:spacing w:after="0" w:line="240" w:lineRule="auto"/>
        <w:rPr>
          <w:rFonts w:ascii="Times New Roman" w:eastAsia="Calibri" w:hAnsi="Times New Roman" w:cs="Times New Roman"/>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p>
    <w:p w:rsidR="007F4373" w:rsidRPr="007F4373" w:rsidRDefault="007F4373" w:rsidP="007F4373">
      <w:pPr>
        <w:spacing w:after="0" w:line="240" w:lineRule="auto"/>
        <w:jc w:val="center"/>
        <w:rPr>
          <w:rFonts w:ascii="Times New Roman" w:eastAsia="Calibri" w:hAnsi="Times New Roman" w:cs="Times New Roman"/>
          <w:b/>
          <w:sz w:val="28"/>
          <w:szCs w:val="28"/>
        </w:rPr>
      </w:pPr>
      <w:r w:rsidRPr="007F4373">
        <w:rPr>
          <w:rFonts w:ascii="Times New Roman" w:eastAsia="Calibri" w:hAnsi="Times New Roman" w:cs="Times New Roman"/>
          <w:b/>
          <w:sz w:val="28"/>
          <w:szCs w:val="28"/>
        </w:rPr>
        <w:t>8 класс</w:t>
      </w:r>
    </w:p>
    <w:p w:rsidR="007F4373" w:rsidRPr="007F4373" w:rsidRDefault="007F4373" w:rsidP="007F4373">
      <w:pPr>
        <w:spacing w:after="0" w:line="240" w:lineRule="auto"/>
        <w:rPr>
          <w:rFonts w:ascii="Times New Roman" w:eastAsia="Calibri" w:hAnsi="Times New Roman" w:cs="Times New Roman"/>
          <w:i/>
          <w:sz w:val="28"/>
          <w:szCs w:val="28"/>
        </w:rPr>
      </w:pPr>
      <w:r w:rsidRPr="007F4373">
        <w:rPr>
          <w:rFonts w:ascii="Times New Roman" w:eastAsia="Calibri" w:hAnsi="Times New Roman" w:cs="Times New Roman"/>
          <w:i/>
          <w:sz w:val="28"/>
          <w:szCs w:val="28"/>
        </w:rPr>
        <w:t xml:space="preserve">Обучающийся  научится: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преодолевать естественные и искусственные препятствия с помощью разнообразных способов лазания, прыжков и бега;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осуществлять судейство по одному из осваиваемых видов спорта;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выполнять тестовые нормативы по физической подготовке.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выполнять легкоатлетические упражнения в беге и прыжках (в высоту и длину);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выполнять спуски и торможения на лыжах с пологого склона одним из разученных способов;</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выполнять основные технические действия и приемы игры в баскетбол в условиях учебной и игровой деятельности;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выполнять основные технические действия и приемы игры в волейбол в условиях учебной и игровой деятельности; Обучающийся  получит возможность научиться: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демонстрировать физические кондиции (скоростную выносливость);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уметь выполнять комбинации из освоенных элементов техники передвижений (перемещения в стойке, остановка, повороты);</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описать технику игровых действий и приемов осваивать их самостоятельно. </w:t>
      </w:r>
    </w:p>
    <w:p w:rsidR="007F4373" w:rsidRPr="007F4373" w:rsidRDefault="007F4373" w:rsidP="007F4373">
      <w:pPr>
        <w:spacing w:after="0" w:line="240" w:lineRule="auto"/>
        <w:rPr>
          <w:rFonts w:ascii="Times New Roman" w:eastAsia="Calibri" w:hAnsi="Times New Roman" w:cs="Times New Roman"/>
          <w:i/>
          <w:sz w:val="28"/>
          <w:szCs w:val="28"/>
        </w:rPr>
      </w:pPr>
      <w:proofErr w:type="gramStart"/>
      <w:r w:rsidRPr="007F4373">
        <w:rPr>
          <w:rFonts w:ascii="Times New Roman" w:eastAsia="Calibri" w:hAnsi="Times New Roman" w:cs="Times New Roman"/>
          <w:i/>
          <w:sz w:val="28"/>
          <w:szCs w:val="28"/>
        </w:rPr>
        <w:t>Обучающийся</w:t>
      </w:r>
      <w:proofErr w:type="gramEnd"/>
      <w:r w:rsidRPr="007F4373">
        <w:rPr>
          <w:rFonts w:ascii="Times New Roman" w:eastAsia="Calibri" w:hAnsi="Times New Roman" w:cs="Times New Roman"/>
          <w:i/>
          <w:sz w:val="28"/>
          <w:szCs w:val="28"/>
        </w:rPr>
        <w:t xml:space="preserve">  получит возможность научиться: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демонстрировать физические кондиции (скоростную выносливость);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уметь выполнять комбинации из освоенных элементов техники передвижений (перемещения в стойке, остановка, повороты); </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sym w:font="Symbol" w:char="F0B7"/>
      </w:r>
      <w:r w:rsidRPr="007F4373">
        <w:rPr>
          <w:rFonts w:ascii="Times New Roman" w:eastAsia="Calibri" w:hAnsi="Times New Roman" w:cs="Times New Roman"/>
          <w:sz w:val="28"/>
          <w:szCs w:val="28"/>
        </w:rPr>
        <w:t xml:space="preserve"> описать технику игровых действий и приемов осваивать их самостоятельно.</w:t>
      </w:r>
    </w:p>
    <w:p w:rsidR="007F4373" w:rsidRPr="007F4373" w:rsidRDefault="007F4373" w:rsidP="007F4373">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7F4373" w:rsidRPr="007F4373" w:rsidRDefault="007F4373" w:rsidP="007F4373">
      <w:pPr>
        <w:spacing w:after="0" w:line="240" w:lineRule="auto"/>
        <w:ind w:firstLine="708"/>
        <w:jc w:val="center"/>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lastRenderedPageBreak/>
        <w:t xml:space="preserve">Уровень подготовки </w:t>
      </w:r>
      <w:proofErr w:type="gramStart"/>
      <w:r w:rsidRPr="007F4373">
        <w:rPr>
          <w:rFonts w:ascii="Times New Roman" w:eastAsia="Times New Roman" w:hAnsi="Times New Roman" w:cs="Times New Roman"/>
          <w:b/>
          <w:bCs/>
          <w:i/>
          <w:iCs/>
          <w:color w:val="000000"/>
          <w:sz w:val="28"/>
          <w:szCs w:val="28"/>
          <w:lang w:eastAsia="ru-RU"/>
        </w:rPr>
        <w:t>обучающихся</w:t>
      </w:r>
      <w:proofErr w:type="gramEnd"/>
      <w:r w:rsidRPr="007F4373">
        <w:rPr>
          <w:rFonts w:ascii="Times New Roman" w:eastAsia="Times New Roman" w:hAnsi="Times New Roman" w:cs="Times New Roman"/>
          <w:i/>
          <w:iCs/>
          <w:color w:val="000000"/>
          <w:sz w:val="28"/>
          <w:szCs w:val="28"/>
          <w:lang w:eastAsia="ru-RU"/>
        </w:rPr>
        <w:t>:</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9"/>
        <w:gridCol w:w="1119"/>
        <w:gridCol w:w="1254"/>
        <w:gridCol w:w="1120"/>
        <w:gridCol w:w="1196"/>
        <w:gridCol w:w="1120"/>
        <w:gridCol w:w="1150"/>
      </w:tblGrid>
      <w:tr w:rsidR="007F4373" w:rsidRPr="007F4373" w:rsidTr="00531F66">
        <w:trPr>
          <w:jc w:val="center"/>
        </w:trPr>
        <w:tc>
          <w:tcPr>
            <w:tcW w:w="3936" w:type="dxa"/>
            <w:vMerge w:val="restart"/>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Контрольные упражнения</w:t>
            </w:r>
          </w:p>
        </w:tc>
        <w:tc>
          <w:tcPr>
            <w:tcW w:w="3543" w:type="dxa"/>
            <w:gridSpan w:val="3"/>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мальчики</w:t>
            </w:r>
          </w:p>
        </w:tc>
        <w:tc>
          <w:tcPr>
            <w:tcW w:w="3514" w:type="dxa"/>
            <w:gridSpan w:val="3"/>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ab/>
              <w:t>девочки</w:t>
            </w:r>
          </w:p>
        </w:tc>
      </w:tr>
      <w:tr w:rsidR="007F4373" w:rsidRPr="007F4373" w:rsidTr="00531F66">
        <w:trPr>
          <w:jc w:val="center"/>
        </w:trPr>
        <w:tc>
          <w:tcPr>
            <w:tcW w:w="3936" w:type="dxa"/>
            <w:vMerge/>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4</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4</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 xml:space="preserve">Бег </w:t>
            </w:r>
            <w:smartTag w:uri="urn:schemas-microsoft-com:office:smarttags" w:element="metricconverter">
              <w:smartTagPr>
                <w:attr w:name="ProductID" w:val="30 метров"/>
              </w:smartTagPr>
              <w:r w:rsidRPr="007F4373">
                <w:rPr>
                  <w:rFonts w:ascii="Times New Roman" w:eastAsia="Times New Roman" w:hAnsi="Times New Roman" w:cs="Times New Roman"/>
                  <w:color w:val="000000"/>
                  <w:sz w:val="28"/>
                  <w:szCs w:val="28"/>
                </w:rPr>
                <w:t>30 метров</w:t>
              </w:r>
            </w:smartTag>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5.4</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4.6</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6.0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5.2</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5.0</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 xml:space="preserve">Бег </w:t>
            </w:r>
            <w:smartTag w:uri="urn:schemas-microsoft-com:office:smarttags" w:element="metricconverter">
              <w:smartTagPr>
                <w:attr w:name="ProductID" w:val="60 метров"/>
              </w:smartTagPr>
              <w:r w:rsidRPr="007F4373">
                <w:rPr>
                  <w:rFonts w:ascii="Times New Roman" w:eastAsia="Times New Roman" w:hAnsi="Times New Roman" w:cs="Times New Roman"/>
                  <w:color w:val="000000"/>
                  <w:sz w:val="28"/>
                  <w:szCs w:val="28"/>
                </w:rPr>
                <w:t>60 метров</w:t>
              </w:r>
            </w:smartTag>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11.0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10.4</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11.4</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10.4</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10.0</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 xml:space="preserve">Бег </w:t>
            </w:r>
            <w:smartTag w:uri="urn:schemas-microsoft-com:office:smarttags" w:element="metricconverter">
              <w:smartTagPr>
                <w:attr w:name="ProductID" w:val="1000 метров"/>
              </w:smartTagPr>
              <w:r w:rsidRPr="007F4373">
                <w:rPr>
                  <w:rFonts w:ascii="Times New Roman" w:eastAsia="Times New Roman" w:hAnsi="Times New Roman" w:cs="Times New Roman"/>
                  <w:color w:val="000000"/>
                  <w:sz w:val="28"/>
                  <w:szCs w:val="28"/>
                </w:rPr>
                <w:t>1000 метров</w:t>
              </w:r>
            </w:smartTag>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6.00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5.20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4.50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6.50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6.00</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5.20</w:t>
            </w:r>
          </w:p>
        </w:tc>
      </w:tr>
      <w:tr w:rsidR="007F4373" w:rsidRPr="007F4373" w:rsidTr="00531F66">
        <w:trPr>
          <w:trHeight w:val="234"/>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Челночный бег 3*10м</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9.0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8.2</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7.8</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9.4</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8.8</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8.2</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Прыжки в длину с места</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150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170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190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130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160</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175</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Прыжки в длину с разбега</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2.60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3.20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3.60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2.40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2.90</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3.10</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Прыжки через скакалку за 1 минуту</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80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105</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120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95</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105</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125</w:t>
            </w:r>
          </w:p>
        </w:tc>
      </w:tr>
      <w:tr w:rsidR="007F4373" w:rsidRPr="007F4373" w:rsidTr="00531F66">
        <w:trPr>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Сгибание разгибание рук в упоре лежа</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36</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40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18</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25</w:t>
            </w:r>
          </w:p>
        </w:tc>
      </w:tr>
      <w:tr w:rsidR="007F4373" w:rsidRPr="007F4373" w:rsidTr="00531F66">
        <w:trPr>
          <w:trHeight w:val="226"/>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Поднимание туловища из положения лежа</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24</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28</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32</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22</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26</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28</w:t>
            </w:r>
          </w:p>
        </w:tc>
      </w:tr>
      <w:tr w:rsidR="007F4373" w:rsidRPr="007F4373" w:rsidTr="00531F66">
        <w:trPr>
          <w:trHeight w:val="346"/>
          <w:jc w:val="center"/>
        </w:trPr>
        <w:tc>
          <w:tcPr>
            <w:tcW w:w="393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Лыжные гонки 3000метров</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20.00</w:t>
            </w:r>
          </w:p>
        </w:tc>
        <w:tc>
          <w:tcPr>
            <w:tcW w:w="1275"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19.00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18.00</w:t>
            </w:r>
          </w:p>
        </w:tc>
        <w:tc>
          <w:tcPr>
            <w:tcW w:w="121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23.00</w:t>
            </w:r>
          </w:p>
        </w:tc>
        <w:tc>
          <w:tcPr>
            <w:tcW w:w="1134"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21.00</w:t>
            </w:r>
          </w:p>
        </w:tc>
        <w:tc>
          <w:tcPr>
            <w:tcW w:w="1166" w:type="dxa"/>
          </w:tcPr>
          <w:p w:rsidR="007F4373" w:rsidRPr="007F4373" w:rsidRDefault="007F4373" w:rsidP="007F437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20.00</w:t>
            </w:r>
          </w:p>
        </w:tc>
      </w:tr>
    </w:tbl>
    <w:p w:rsidR="007F4373" w:rsidRPr="007F4373" w:rsidRDefault="007F4373" w:rsidP="007F4373">
      <w:pPr>
        <w:spacing w:after="0" w:line="240" w:lineRule="auto"/>
        <w:rPr>
          <w:rFonts w:ascii="Times New Roman" w:eastAsia="Times New Roman" w:hAnsi="Times New Roman" w:cs="Times New Roman"/>
          <w:b/>
          <w:bCs/>
          <w:color w:val="000000"/>
          <w:sz w:val="28"/>
          <w:szCs w:val="28"/>
          <w:lang w:eastAsia="ru-RU"/>
        </w:rPr>
      </w:pPr>
    </w:p>
    <w:p w:rsidR="007F4373" w:rsidRPr="007F4373" w:rsidRDefault="007F4373" w:rsidP="007F4373">
      <w:pPr>
        <w:spacing w:after="0" w:line="240" w:lineRule="auto"/>
        <w:rPr>
          <w:rFonts w:ascii="Times New Roman" w:eastAsia="Calibri" w:hAnsi="Times New Roman" w:cs="Times New Roman"/>
          <w:b/>
          <w:sz w:val="28"/>
          <w:szCs w:val="28"/>
        </w:rPr>
      </w:pPr>
    </w:p>
    <w:p w:rsidR="007F4373" w:rsidRPr="007F4373" w:rsidRDefault="007F4373" w:rsidP="007F4373">
      <w:pPr>
        <w:keepNext/>
        <w:keepLines/>
        <w:spacing w:after="0" w:line="240" w:lineRule="auto"/>
        <w:jc w:val="center"/>
        <w:outlineLvl w:val="3"/>
        <w:rPr>
          <w:rFonts w:ascii="Times New Roman" w:eastAsia="Times New Roman" w:hAnsi="Times New Roman" w:cs="Times New Roman"/>
          <w:b/>
          <w:bCs/>
          <w:iCs/>
          <w:color w:val="000000"/>
          <w:sz w:val="28"/>
          <w:szCs w:val="28"/>
          <w:lang w:eastAsia="ru-RU"/>
        </w:rPr>
      </w:pPr>
      <w:r w:rsidRPr="007F4373">
        <w:rPr>
          <w:rFonts w:ascii="Times New Roman" w:eastAsia="Times New Roman" w:hAnsi="Times New Roman" w:cs="Times New Roman"/>
          <w:b/>
          <w:bCs/>
          <w:iCs/>
          <w:color w:val="000000"/>
          <w:sz w:val="28"/>
          <w:szCs w:val="28"/>
          <w:lang w:eastAsia="ru-RU"/>
        </w:rPr>
        <w:t>Критерии и нормы оценки знаний обучающихся</w:t>
      </w:r>
    </w:p>
    <w:p w:rsidR="007F4373" w:rsidRPr="007F4373" w:rsidRDefault="007F4373" w:rsidP="007F4373">
      <w:pPr>
        <w:spacing w:after="0" w:line="240" w:lineRule="auto"/>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color w:val="000000"/>
          <w:sz w:val="28"/>
          <w:szCs w:val="28"/>
          <w:lang w:eastAsia="ru-RU"/>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p>
    <w:p w:rsidR="007F4373" w:rsidRPr="007F4373" w:rsidRDefault="007F4373" w:rsidP="007F4373">
      <w:pPr>
        <w:spacing w:after="0" w:line="240" w:lineRule="auto"/>
        <w:rPr>
          <w:rFonts w:ascii="Times New Roman" w:eastAsia="Times New Roman" w:hAnsi="Times New Roman" w:cs="Times New Roman"/>
          <w:b/>
          <w:bCs/>
          <w:iCs/>
          <w:color w:val="000000"/>
          <w:sz w:val="28"/>
          <w:szCs w:val="28"/>
          <w:lang w:eastAsia="ru-RU"/>
        </w:rPr>
      </w:pPr>
      <w:r w:rsidRPr="007F4373">
        <w:rPr>
          <w:rFonts w:ascii="Times New Roman" w:eastAsia="Times New Roman" w:hAnsi="Times New Roman" w:cs="Times New Roman"/>
          <w:b/>
          <w:bCs/>
          <w:iCs/>
          <w:color w:val="000000"/>
          <w:sz w:val="28"/>
          <w:szCs w:val="28"/>
          <w:lang w:eastAsia="ru-RU"/>
        </w:rPr>
        <w:t>Классификация ошибок и недочетов,</w:t>
      </w:r>
      <w:r w:rsidRPr="007F4373">
        <w:rPr>
          <w:rFonts w:ascii="Times New Roman" w:eastAsia="Times New Roman" w:hAnsi="Times New Roman" w:cs="Times New Roman"/>
          <w:color w:val="000000"/>
          <w:sz w:val="28"/>
          <w:szCs w:val="28"/>
          <w:lang w:eastAsia="ru-RU"/>
        </w:rPr>
        <w:t> </w:t>
      </w:r>
      <w:r w:rsidRPr="007F4373">
        <w:rPr>
          <w:rFonts w:ascii="Times New Roman" w:eastAsia="Times New Roman" w:hAnsi="Times New Roman" w:cs="Times New Roman"/>
          <w:b/>
          <w:bCs/>
          <w:iCs/>
          <w:color w:val="000000"/>
          <w:sz w:val="28"/>
          <w:szCs w:val="28"/>
          <w:lang w:eastAsia="ru-RU"/>
        </w:rPr>
        <w:t>влияющих на снижение оценки</w:t>
      </w:r>
    </w:p>
    <w:p w:rsidR="007F4373" w:rsidRPr="007F4373" w:rsidRDefault="007F4373" w:rsidP="007F4373">
      <w:pPr>
        <w:spacing w:after="0" w:line="240" w:lineRule="auto"/>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Мелкими ошибками</w:t>
      </w:r>
      <w:r w:rsidRPr="007F4373">
        <w:rPr>
          <w:rFonts w:ascii="Times New Roman" w:eastAsia="Times New Roman" w:hAnsi="Times New Roman" w:cs="Times New Roman"/>
          <w:color w:val="000000"/>
          <w:sz w:val="28"/>
          <w:szCs w:val="28"/>
          <w:lang w:eastAsia="ru-RU"/>
        </w:rPr>
        <w:t>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7F4373" w:rsidRPr="007F4373" w:rsidRDefault="007F4373" w:rsidP="007F4373">
      <w:pPr>
        <w:spacing w:after="0" w:line="240" w:lineRule="auto"/>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Значительные ошибки</w:t>
      </w:r>
      <w:r w:rsidRPr="007F4373">
        <w:rPr>
          <w:rFonts w:ascii="Times New Roman" w:eastAsia="Times New Roman" w:hAnsi="Times New Roman" w:cs="Times New Roman"/>
          <w:color w:val="000000"/>
          <w:sz w:val="28"/>
          <w:szCs w:val="28"/>
          <w:lang w:eastAsia="ru-RU"/>
        </w:rPr>
        <w:t>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7F4373" w:rsidRPr="007F4373" w:rsidRDefault="007F4373" w:rsidP="007F4373">
      <w:pPr>
        <w:numPr>
          <w:ilvl w:val="0"/>
          <w:numId w:val="13"/>
        </w:numPr>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старт не из требуемого положения;</w:t>
      </w:r>
    </w:p>
    <w:p w:rsidR="007F4373" w:rsidRPr="007F4373" w:rsidRDefault="007F4373" w:rsidP="007F4373">
      <w:pPr>
        <w:numPr>
          <w:ilvl w:val="0"/>
          <w:numId w:val="13"/>
        </w:numPr>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отталкивание далеко от планки при выполнении прыжков в длину, высоту;</w:t>
      </w:r>
    </w:p>
    <w:p w:rsidR="007F4373" w:rsidRPr="007F4373" w:rsidRDefault="007F4373" w:rsidP="007F4373">
      <w:pPr>
        <w:numPr>
          <w:ilvl w:val="0"/>
          <w:numId w:val="13"/>
        </w:numPr>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бросок мяча в кольцо, метание в цель с наличием дополнительных движений;</w:t>
      </w:r>
    </w:p>
    <w:p w:rsidR="007F4373" w:rsidRPr="007F4373" w:rsidRDefault="007F4373" w:rsidP="007F4373">
      <w:pPr>
        <w:numPr>
          <w:ilvl w:val="0"/>
          <w:numId w:val="13"/>
        </w:numPr>
        <w:spacing w:after="0" w:line="240" w:lineRule="auto"/>
        <w:rPr>
          <w:rFonts w:ascii="Times New Roman" w:eastAsia="Times New Roman" w:hAnsi="Times New Roman" w:cs="Times New Roman"/>
          <w:color w:val="000000"/>
          <w:sz w:val="28"/>
          <w:szCs w:val="28"/>
        </w:rPr>
      </w:pPr>
      <w:r w:rsidRPr="007F4373">
        <w:rPr>
          <w:rFonts w:ascii="Times New Roman" w:eastAsia="Times New Roman" w:hAnsi="Times New Roman" w:cs="Times New Roman"/>
          <w:color w:val="000000"/>
          <w:sz w:val="28"/>
          <w:szCs w:val="28"/>
        </w:rPr>
        <w:t>несинхронность выполнения упражнения.</w:t>
      </w:r>
    </w:p>
    <w:p w:rsidR="007F4373" w:rsidRPr="007F4373" w:rsidRDefault="007F4373" w:rsidP="007F4373">
      <w:pPr>
        <w:spacing w:after="0" w:line="240" w:lineRule="auto"/>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Грубые ошибки</w:t>
      </w:r>
      <w:r w:rsidRPr="007F4373">
        <w:rPr>
          <w:rFonts w:ascii="Times New Roman" w:eastAsia="Times New Roman" w:hAnsi="Times New Roman" w:cs="Times New Roman"/>
          <w:color w:val="000000"/>
          <w:sz w:val="28"/>
          <w:szCs w:val="28"/>
          <w:lang w:eastAsia="ru-RU"/>
        </w:rPr>
        <w:t> – это такие, которые искажают технику движения, влияют на качество и результат выполнения упражнения.</w:t>
      </w:r>
    </w:p>
    <w:p w:rsidR="007F4373" w:rsidRPr="007F4373" w:rsidRDefault="007F4373" w:rsidP="007F4373">
      <w:pPr>
        <w:spacing w:after="0" w:line="240" w:lineRule="auto"/>
        <w:rPr>
          <w:rFonts w:ascii="Times New Roman" w:eastAsia="Times New Roman" w:hAnsi="Times New Roman" w:cs="Times New Roman"/>
          <w:color w:val="000000"/>
          <w:sz w:val="28"/>
          <w:szCs w:val="28"/>
          <w:lang w:eastAsia="ru-RU"/>
        </w:rPr>
      </w:pPr>
    </w:p>
    <w:p w:rsidR="007F4373" w:rsidRPr="007F4373" w:rsidRDefault="007F4373" w:rsidP="007F4373">
      <w:pPr>
        <w:spacing w:after="0" w:line="240" w:lineRule="auto"/>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Cs/>
          <w:color w:val="000000"/>
          <w:sz w:val="28"/>
          <w:szCs w:val="28"/>
          <w:lang w:eastAsia="ru-RU"/>
        </w:rPr>
        <w:t>Характеристика цифровой оценки (отметки)</w:t>
      </w:r>
    </w:p>
    <w:p w:rsidR="007F4373" w:rsidRPr="007F4373" w:rsidRDefault="007F4373" w:rsidP="007F4373">
      <w:pPr>
        <w:spacing w:after="0" w:line="240" w:lineRule="auto"/>
        <w:ind w:firstLine="720"/>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Оценка «5»</w:t>
      </w:r>
      <w:r w:rsidRPr="007F4373">
        <w:rPr>
          <w:rFonts w:ascii="Times New Roman" w:eastAsia="Times New Roman" w:hAnsi="Times New Roman" w:cs="Times New Roman"/>
          <w:color w:val="000000"/>
          <w:sz w:val="28"/>
          <w:szCs w:val="28"/>
          <w:lang w:eastAsia="ru-RU"/>
        </w:rPr>
        <w:t> выставляется за качественное выполнение упражнений, допускается наличие мелких ошибок.</w:t>
      </w:r>
    </w:p>
    <w:p w:rsidR="007F4373" w:rsidRPr="007F4373" w:rsidRDefault="007F4373" w:rsidP="007F4373">
      <w:pPr>
        <w:spacing w:after="0" w:line="240" w:lineRule="auto"/>
        <w:ind w:firstLine="720"/>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Оценка «4»</w:t>
      </w:r>
      <w:r w:rsidRPr="007F4373">
        <w:rPr>
          <w:rFonts w:ascii="Times New Roman" w:eastAsia="Times New Roman" w:hAnsi="Times New Roman" w:cs="Times New Roman"/>
          <w:color w:val="000000"/>
          <w:sz w:val="28"/>
          <w:szCs w:val="28"/>
          <w:lang w:eastAsia="ru-RU"/>
        </w:rPr>
        <w:t> выставляется, если допущено не более одной значительной ошибки и несколько мелких.</w:t>
      </w:r>
    </w:p>
    <w:p w:rsidR="007F4373" w:rsidRPr="007F4373" w:rsidRDefault="007F4373" w:rsidP="007F4373">
      <w:pPr>
        <w:spacing w:after="0" w:line="240" w:lineRule="auto"/>
        <w:ind w:firstLine="720"/>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Оценка «3»</w:t>
      </w:r>
      <w:r w:rsidRPr="007F4373">
        <w:rPr>
          <w:rFonts w:ascii="Times New Roman" w:eastAsia="Times New Roman" w:hAnsi="Times New Roman" w:cs="Times New Roman"/>
          <w:color w:val="000000"/>
          <w:sz w:val="28"/>
          <w:szCs w:val="28"/>
          <w:lang w:eastAsia="ru-RU"/>
        </w:rPr>
        <w:t> выставляется, если допущены две значительные ошибки и несколько грубых. Но обучающийся  при повторных выполнениях может улучшить результат.</w:t>
      </w:r>
    </w:p>
    <w:p w:rsidR="007F4373" w:rsidRPr="007F4373" w:rsidRDefault="007F4373" w:rsidP="007F4373">
      <w:pPr>
        <w:spacing w:after="0" w:line="240" w:lineRule="auto"/>
        <w:ind w:firstLine="720"/>
        <w:rPr>
          <w:rFonts w:ascii="Times New Roman" w:eastAsia="Times New Roman" w:hAnsi="Times New Roman" w:cs="Times New Roman"/>
          <w:color w:val="000000"/>
          <w:sz w:val="28"/>
          <w:szCs w:val="28"/>
          <w:lang w:eastAsia="ru-RU"/>
        </w:rPr>
      </w:pPr>
      <w:r w:rsidRPr="007F4373">
        <w:rPr>
          <w:rFonts w:ascii="Times New Roman" w:eastAsia="Times New Roman" w:hAnsi="Times New Roman" w:cs="Times New Roman"/>
          <w:b/>
          <w:bCs/>
          <w:i/>
          <w:iCs/>
          <w:color w:val="000000"/>
          <w:sz w:val="28"/>
          <w:szCs w:val="28"/>
          <w:lang w:eastAsia="ru-RU"/>
        </w:rPr>
        <w:t>Оценка «2»</w:t>
      </w:r>
      <w:r w:rsidRPr="007F4373">
        <w:rPr>
          <w:rFonts w:ascii="Times New Roman" w:eastAsia="Times New Roman" w:hAnsi="Times New Roman" w:cs="Times New Roman"/>
          <w:color w:val="000000"/>
          <w:sz w:val="28"/>
          <w:szCs w:val="28"/>
          <w:lang w:eastAsia="ru-RU"/>
        </w:rPr>
        <w:t> выставляется, если упражнение не выполнено. Причиной невыполнения является наличие грубых ошибок.</w:t>
      </w:r>
    </w:p>
    <w:p w:rsidR="007F4373" w:rsidRPr="007F4373" w:rsidRDefault="007F4373" w:rsidP="007F4373">
      <w:pPr>
        <w:spacing w:after="0" w:line="240" w:lineRule="auto"/>
        <w:rPr>
          <w:rFonts w:ascii="Times New Roman" w:eastAsia="Calibri" w:hAnsi="Times New Roman" w:cs="Times New Roman"/>
          <w:sz w:val="28"/>
          <w:szCs w:val="28"/>
        </w:rPr>
      </w:pPr>
    </w:p>
    <w:p w:rsidR="007F4373" w:rsidRPr="007F4373" w:rsidRDefault="007F4373" w:rsidP="007F4373">
      <w:pPr>
        <w:spacing w:after="200" w:line="276" w:lineRule="auto"/>
        <w:ind w:left="90"/>
        <w:jc w:val="center"/>
        <w:rPr>
          <w:rFonts w:ascii="Times New Roman" w:eastAsia="Calibri" w:hAnsi="Times New Roman" w:cs="Times New Roman"/>
          <w:b/>
          <w:bCs/>
          <w:sz w:val="28"/>
          <w:szCs w:val="28"/>
        </w:rPr>
      </w:pPr>
      <w:r w:rsidRPr="007F4373">
        <w:rPr>
          <w:rFonts w:ascii="Times New Roman" w:eastAsia="Calibri" w:hAnsi="Times New Roman" w:cs="Times New Roman"/>
          <w:b/>
          <w:bCs/>
          <w:sz w:val="28"/>
          <w:szCs w:val="28"/>
        </w:rPr>
        <w:lastRenderedPageBreak/>
        <w:t>Учебно-методическое и материально-техническое обеспечение образовательного процесса  по физической культуре.</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sz w:val="28"/>
          <w:szCs w:val="28"/>
        </w:rPr>
        <w:t xml:space="preserve">         Для отражения количественных показателей в требованиях используется следующая система обозначений:</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b/>
          <w:sz w:val="28"/>
          <w:szCs w:val="28"/>
        </w:rPr>
        <w:t xml:space="preserve"> Д</w:t>
      </w:r>
      <w:r w:rsidRPr="007F4373">
        <w:rPr>
          <w:rFonts w:ascii="Times New Roman" w:eastAsia="Calibri" w:hAnsi="Times New Roman" w:cs="Times New Roman"/>
          <w:sz w:val="28"/>
          <w:szCs w:val="28"/>
        </w:rPr>
        <w:t xml:space="preserve"> — демонстрационный экземпляр (1 экз., кроме специально оговоренных случаев); </w:t>
      </w:r>
      <w:proofErr w:type="gramStart"/>
      <w:r w:rsidRPr="007F4373">
        <w:rPr>
          <w:rFonts w:ascii="Times New Roman" w:eastAsia="Calibri" w:hAnsi="Times New Roman" w:cs="Times New Roman"/>
          <w:b/>
          <w:sz w:val="28"/>
          <w:szCs w:val="28"/>
        </w:rPr>
        <w:t>К</w:t>
      </w:r>
      <w:proofErr w:type="gramEnd"/>
      <w:r w:rsidRPr="007F4373">
        <w:rPr>
          <w:rFonts w:ascii="Times New Roman" w:eastAsia="Calibri" w:hAnsi="Times New Roman" w:cs="Times New Roman"/>
          <w:sz w:val="28"/>
          <w:szCs w:val="28"/>
        </w:rPr>
        <w:t xml:space="preserve"> — комплект (из расчета на каждого учащегося исходя из реальной наполняемости класса);</w:t>
      </w:r>
    </w:p>
    <w:p w:rsidR="007F4373" w:rsidRPr="007F4373" w:rsidRDefault="007F4373" w:rsidP="007F4373">
      <w:pPr>
        <w:spacing w:after="0" w:line="240" w:lineRule="auto"/>
        <w:rPr>
          <w:rFonts w:ascii="Times New Roman" w:eastAsia="Calibri" w:hAnsi="Times New Roman" w:cs="Times New Roman"/>
          <w:sz w:val="28"/>
          <w:szCs w:val="28"/>
        </w:rPr>
      </w:pPr>
      <w:r w:rsidRPr="007F4373">
        <w:rPr>
          <w:rFonts w:ascii="Times New Roman" w:eastAsia="Calibri" w:hAnsi="Times New Roman" w:cs="Times New Roman"/>
          <w:b/>
          <w:sz w:val="28"/>
          <w:szCs w:val="28"/>
        </w:rPr>
        <w:t xml:space="preserve"> Г</w:t>
      </w:r>
      <w:r w:rsidRPr="007F4373">
        <w:rPr>
          <w:rFonts w:ascii="Times New Roman" w:eastAsia="Calibri" w:hAnsi="Times New Roman" w:cs="Times New Roman"/>
          <w:sz w:val="28"/>
          <w:szCs w:val="28"/>
        </w:rPr>
        <w:t xml:space="preserve"> — комплект, необходимый для практической работы в группах, насчитывающих несколько учащихся.</w:t>
      </w:r>
    </w:p>
    <w:p w:rsidR="007F4373" w:rsidRPr="007F4373" w:rsidRDefault="007F4373" w:rsidP="007F4373">
      <w:pPr>
        <w:spacing w:after="200" w:line="276" w:lineRule="auto"/>
        <w:rPr>
          <w:rFonts w:ascii="Times New Roman" w:eastAsia="Calibri" w:hAnsi="Times New Roman" w:cs="Times New Roman"/>
          <w:sz w:val="28"/>
          <w:szCs w:val="28"/>
        </w:rPr>
      </w:pPr>
    </w:p>
    <w:tbl>
      <w:tblPr>
        <w:tblW w:w="13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134"/>
        <w:gridCol w:w="6520"/>
      </w:tblGrid>
      <w:tr w:rsidR="007F4373" w:rsidRPr="007F4373" w:rsidTr="00531F66">
        <w:trPr>
          <w:trHeight w:val="1222"/>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w:t>
            </w:r>
          </w:p>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proofErr w:type="gramStart"/>
            <w:r w:rsidRPr="007F4373">
              <w:rPr>
                <w:rFonts w:ascii="Times New Roman" w:eastAsia="Times New Roman" w:hAnsi="Times New Roman" w:cs="Times New Roman"/>
                <w:b/>
                <w:sz w:val="28"/>
                <w:szCs w:val="28"/>
              </w:rPr>
              <w:t>п</w:t>
            </w:r>
            <w:proofErr w:type="gramEnd"/>
            <w:r w:rsidRPr="007F4373">
              <w:rPr>
                <w:rFonts w:ascii="Times New Roman" w:eastAsia="Times New Roman" w:hAnsi="Times New Roman" w:cs="Times New Roman"/>
                <w:b/>
                <w:sz w:val="28"/>
                <w:szCs w:val="28"/>
                <w:lang w:val="en-US"/>
              </w:rPr>
              <w:t>/</w:t>
            </w:r>
            <w:r w:rsidRPr="007F4373">
              <w:rPr>
                <w:rFonts w:ascii="Times New Roman" w:eastAsia="Times New Roman" w:hAnsi="Times New Roman" w:cs="Times New Roman"/>
                <w:b/>
                <w:sz w:val="28"/>
                <w:szCs w:val="28"/>
              </w:rPr>
              <w:t>п</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Наименование объектов и средств материально-технического оснащения</w:t>
            </w:r>
          </w:p>
        </w:tc>
        <w:tc>
          <w:tcPr>
            <w:tcW w:w="1134" w:type="dxa"/>
            <w:tcBorders>
              <w:top w:val="single" w:sz="4" w:space="0" w:color="auto"/>
              <w:left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Необходимое количество</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Примечание</w:t>
            </w: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1</w:t>
            </w:r>
          </w:p>
        </w:tc>
        <w:tc>
          <w:tcPr>
            <w:tcW w:w="12757" w:type="dxa"/>
            <w:gridSpan w:val="3"/>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 xml:space="preserve">Библиотечный фонд </w:t>
            </w:r>
          </w:p>
        </w:tc>
      </w:tr>
      <w:tr w:rsidR="007F4373" w:rsidRPr="007F4373" w:rsidTr="00531F66">
        <w:trPr>
          <w:trHeight w:val="112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after="0" w:line="276" w:lineRule="auto"/>
              <w:rPr>
                <w:rFonts w:ascii="Times New Roman" w:eastAsia="Calibri" w:hAnsi="Times New Roman" w:cs="Times New Roman"/>
                <w:color w:val="000000"/>
                <w:spacing w:val="-3"/>
                <w:sz w:val="28"/>
                <w:szCs w:val="28"/>
              </w:rPr>
            </w:pPr>
            <w:r w:rsidRPr="007F4373">
              <w:rPr>
                <w:rFonts w:ascii="Times New Roman" w:eastAsia="Calibri" w:hAnsi="Times New Roman" w:cs="Times New Roman"/>
                <w:color w:val="000000"/>
                <w:spacing w:val="-3"/>
                <w:sz w:val="28"/>
                <w:szCs w:val="28"/>
              </w:rPr>
              <w:t xml:space="preserve">Программы для классов специальных (коррекционных) школ </w:t>
            </w:r>
            <w:r w:rsidRPr="007F4373">
              <w:rPr>
                <w:rFonts w:ascii="Times New Roman" w:eastAsia="Calibri" w:hAnsi="Times New Roman" w:cs="Times New Roman"/>
                <w:color w:val="000000"/>
                <w:spacing w:val="-3"/>
                <w:sz w:val="28"/>
                <w:szCs w:val="28"/>
                <w:lang w:val="en-US"/>
              </w:rPr>
              <w:t>VIII</w:t>
            </w:r>
            <w:r w:rsidRPr="007F4373">
              <w:rPr>
                <w:rFonts w:ascii="Times New Roman" w:eastAsia="Calibri" w:hAnsi="Times New Roman" w:cs="Times New Roman"/>
                <w:color w:val="000000"/>
                <w:spacing w:val="-3"/>
                <w:sz w:val="28"/>
                <w:szCs w:val="28"/>
              </w:rPr>
              <w:t xml:space="preserve"> вида. Под редакцией В.В. Воронкова 2000г.</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vMerge w:val="restart"/>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r w:rsidRPr="007F4373">
              <w:rPr>
                <w:rFonts w:ascii="Times New Roman" w:eastAsia="Calibri" w:hAnsi="Times New Roman" w:cs="Times New Roman"/>
                <w:color w:val="000000"/>
                <w:sz w:val="28"/>
                <w:szCs w:val="28"/>
              </w:rPr>
              <w:t xml:space="preserve">2. ТЕОРИЯ И ОРГАНИЗАЦИЯ АДАПТИВНОЙ ФИЗИЧЕСКОЙ КУЛЬТУРЫ: Учебник. Том 2. Содержание и методики адаптивной физической культуры и характеристика ее основных видов. / Под ред. </w:t>
            </w:r>
            <w:proofErr w:type="spellStart"/>
            <w:r w:rsidRPr="007F4373">
              <w:rPr>
                <w:rFonts w:ascii="Times New Roman" w:eastAsia="Calibri" w:hAnsi="Times New Roman" w:cs="Times New Roman"/>
                <w:color w:val="000000"/>
                <w:sz w:val="28"/>
                <w:szCs w:val="28"/>
              </w:rPr>
              <w:t>С.П.Евсеева</w:t>
            </w:r>
            <w:proofErr w:type="spellEnd"/>
            <w:r w:rsidRPr="007F4373">
              <w:rPr>
                <w:rFonts w:ascii="Times New Roman" w:eastAsia="Calibri" w:hAnsi="Times New Roman" w:cs="Times New Roman"/>
                <w:color w:val="000000"/>
                <w:sz w:val="28"/>
                <w:szCs w:val="28"/>
              </w:rPr>
              <w:t>. 2005. – 448 с.</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vMerge/>
            <w:tcBorders>
              <w:top w:val="single" w:sz="4" w:space="0" w:color="auto"/>
              <w:left w:val="single" w:sz="4" w:space="0" w:color="auto"/>
              <w:bottom w:val="single" w:sz="4" w:space="0" w:color="auto"/>
              <w:right w:val="single" w:sz="4" w:space="0" w:color="auto"/>
            </w:tcBorders>
            <w:vAlign w:val="center"/>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r w:rsidRPr="007F4373">
              <w:rPr>
                <w:rFonts w:ascii="Times New Roman" w:eastAsia="Calibri" w:hAnsi="Times New Roman" w:cs="Times New Roman"/>
                <w:color w:val="000000"/>
                <w:sz w:val="28"/>
                <w:szCs w:val="28"/>
              </w:rPr>
              <w:t>.ЧАСТНЫЕ МЕТОДИКИ АДАПТИВНОЙ ФИЗИЧЕСКОЙ КУЛЬТУРЫ. Учебник. Под общ</w:t>
            </w:r>
            <w:proofErr w:type="gramStart"/>
            <w:r w:rsidRPr="007F4373">
              <w:rPr>
                <w:rFonts w:ascii="Times New Roman" w:eastAsia="Calibri" w:hAnsi="Times New Roman" w:cs="Times New Roman"/>
                <w:color w:val="000000"/>
                <w:sz w:val="28"/>
                <w:szCs w:val="28"/>
              </w:rPr>
              <w:t>.</w:t>
            </w:r>
            <w:proofErr w:type="gramEnd"/>
            <w:r w:rsidRPr="007F4373">
              <w:rPr>
                <w:rFonts w:ascii="Times New Roman" w:eastAsia="Calibri" w:hAnsi="Times New Roman" w:cs="Times New Roman"/>
                <w:color w:val="000000"/>
                <w:sz w:val="28"/>
                <w:szCs w:val="28"/>
              </w:rPr>
              <w:t xml:space="preserve"> </w:t>
            </w:r>
            <w:proofErr w:type="gramStart"/>
            <w:r w:rsidRPr="007F4373">
              <w:rPr>
                <w:rFonts w:ascii="Times New Roman" w:eastAsia="Calibri" w:hAnsi="Times New Roman" w:cs="Times New Roman"/>
                <w:color w:val="000000"/>
                <w:sz w:val="28"/>
                <w:szCs w:val="28"/>
              </w:rPr>
              <w:t>р</w:t>
            </w:r>
            <w:proofErr w:type="gramEnd"/>
            <w:r w:rsidRPr="007F4373">
              <w:rPr>
                <w:rFonts w:ascii="Times New Roman" w:eastAsia="Calibri" w:hAnsi="Times New Roman" w:cs="Times New Roman"/>
                <w:color w:val="000000"/>
                <w:sz w:val="28"/>
                <w:szCs w:val="28"/>
              </w:rPr>
              <w:t xml:space="preserve">ед. проф. </w:t>
            </w:r>
            <w:proofErr w:type="spellStart"/>
            <w:r w:rsidRPr="007F4373">
              <w:rPr>
                <w:rFonts w:ascii="Times New Roman" w:eastAsia="Calibri" w:hAnsi="Times New Roman" w:cs="Times New Roman"/>
                <w:color w:val="000000"/>
                <w:sz w:val="28"/>
                <w:szCs w:val="28"/>
              </w:rPr>
              <w:t>Л.В.Шапковой</w:t>
            </w:r>
            <w:proofErr w:type="spellEnd"/>
            <w:r w:rsidRPr="007F4373">
              <w:rPr>
                <w:rFonts w:ascii="Times New Roman" w:eastAsia="Calibri" w:hAnsi="Times New Roman" w:cs="Times New Roman"/>
                <w:color w:val="000000"/>
                <w:sz w:val="28"/>
                <w:szCs w:val="28"/>
              </w:rPr>
              <w:t>. 2007. – 608 с.</w:t>
            </w:r>
          </w:p>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proofErr w:type="spellStart"/>
            <w:r w:rsidRPr="007F4373">
              <w:rPr>
                <w:rFonts w:ascii="Times New Roman" w:eastAsia="Calibri" w:hAnsi="Times New Roman" w:cs="Times New Roman"/>
                <w:color w:val="000000"/>
                <w:sz w:val="28"/>
                <w:szCs w:val="28"/>
              </w:rPr>
              <w:t>Шапкова</w:t>
            </w:r>
            <w:proofErr w:type="spellEnd"/>
            <w:r w:rsidRPr="007F4373">
              <w:rPr>
                <w:rFonts w:ascii="Times New Roman" w:eastAsia="Calibri" w:hAnsi="Times New Roman" w:cs="Times New Roman"/>
                <w:color w:val="000000"/>
                <w:sz w:val="28"/>
                <w:szCs w:val="28"/>
              </w:rPr>
              <w:t xml:space="preserve"> Л.В. СРЕДСТВА АДАПТИВНОЙ ФИЗИЧЕСКОЙ КУЛЬТУРЫ: Методические рекомендации по </w:t>
            </w:r>
            <w:proofErr w:type="spellStart"/>
            <w:r w:rsidRPr="007F4373">
              <w:rPr>
                <w:rFonts w:ascii="Times New Roman" w:eastAsia="Calibri" w:hAnsi="Times New Roman" w:cs="Times New Roman"/>
                <w:color w:val="000000"/>
                <w:sz w:val="28"/>
                <w:szCs w:val="28"/>
              </w:rPr>
              <w:t>физ</w:t>
            </w:r>
            <w:proofErr w:type="spellEnd"/>
            <w:r w:rsidRPr="007F4373">
              <w:rPr>
                <w:rFonts w:ascii="Times New Roman" w:eastAsia="Calibri" w:hAnsi="Times New Roman" w:cs="Times New Roman"/>
                <w:color w:val="000000"/>
                <w:sz w:val="28"/>
                <w:szCs w:val="28"/>
              </w:rPr>
              <w:t>-культурно-оздоровительным занятиям детей с отклонениями в интеллектуальном развитии. 2001. – 152 с.</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vMerge/>
            <w:tcBorders>
              <w:top w:val="single" w:sz="4" w:space="0" w:color="auto"/>
              <w:left w:val="single" w:sz="4" w:space="0" w:color="auto"/>
              <w:bottom w:val="single" w:sz="4" w:space="0" w:color="auto"/>
              <w:right w:val="single" w:sz="4" w:space="0" w:color="auto"/>
            </w:tcBorders>
            <w:vAlign w:val="center"/>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1.4</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Учебник по физической культуре</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0"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Научно-популярная и художественная литература по физической культуре, спорту, олимпийскому движению</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В составе библиотечного фонда</w:t>
            </w: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1.6</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Методические издания по физической культуре для учителей</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Методические пособия и рекомендации, журнал «Физическая культура в школе»</w:t>
            </w:r>
          </w:p>
        </w:tc>
      </w:tr>
      <w:tr w:rsidR="007F4373" w:rsidRPr="007F4373" w:rsidTr="00531F66">
        <w:trPr>
          <w:trHeight w:val="315"/>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2</w:t>
            </w:r>
          </w:p>
        </w:tc>
        <w:tc>
          <w:tcPr>
            <w:tcW w:w="12757" w:type="dxa"/>
            <w:gridSpan w:val="3"/>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Демонстрационные печатные пособия</w:t>
            </w:r>
          </w:p>
        </w:tc>
      </w:tr>
      <w:tr w:rsidR="007F4373" w:rsidRPr="007F4373" w:rsidTr="00531F66">
        <w:trPr>
          <w:trHeight w:val="255"/>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2.1</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Таблицы по стандартам физического развития и физической подготовленности</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25"/>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2.2</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Плакаты методические</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3</w:t>
            </w:r>
          </w:p>
        </w:tc>
        <w:tc>
          <w:tcPr>
            <w:tcW w:w="12757" w:type="dxa"/>
            <w:gridSpan w:val="3"/>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Учебно-практическое и учебно-лабораторное оборудование</w:t>
            </w: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Щит баскетбольный игровой</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3.2</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Стенка гимнастическая</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3.3</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Скамейки гимнастические</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3.5</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 xml:space="preserve"> Обручи гимнастические</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3.8</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 xml:space="preserve"> Комплект матов гимнастических</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3.9</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 xml:space="preserve"> Перекладина навесная универсальная</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3.10</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 xml:space="preserve">Набор для подвижных игр </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3.11</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Аптечка медицинская</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3.12</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Стол для настольного тенниса</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3.13</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Комплект для настольного тенниса</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3.14</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Мячи футбольные</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К</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3.15</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Мячи баскетбольные</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3.17</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Мячи волейбольные</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3.18</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Сетка волейбольная</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4</w:t>
            </w:r>
          </w:p>
        </w:tc>
        <w:tc>
          <w:tcPr>
            <w:tcW w:w="12757" w:type="dxa"/>
            <w:gridSpan w:val="3"/>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Спортивные залы (кабинеты)</w:t>
            </w: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4.1</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 xml:space="preserve"> Спортивный зал игровой (гимнастический)</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 xml:space="preserve"> Включает в себя: рабочий стол, стулья, шкафы</w:t>
            </w:r>
          </w:p>
        </w:tc>
      </w:tr>
      <w:tr w:rsidR="007F4373" w:rsidRPr="007F4373" w:rsidTr="00531F66">
        <w:trPr>
          <w:trHeight w:val="459"/>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5</w:t>
            </w:r>
          </w:p>
        </w:tc>
        <w:tc>
          <w:tcPr>
            <w:tcW w:w="12757" w:type="dxa"/>
            <w:gridSpan w:val="3"/>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b/>
                <w:sz w:val="28"/>
                <w:szCs w:val="28"/>
              </w:rPr>
            </w:pPr>
            <w:r w:rsidRPr="007F4373">
              <w:rPr>
                <w:rFonts w:ascii="Times New Roman" w:eastAsia="Times New Roman" w:hAnsi="Times New Roman" w:cs="Times New Roman"/>
                <w:b/>
                <w:sz w:val="28"/>
                <w:szCs w:val="28"/>
              </w:rPr>
              <w:t>Пришкольный стадион (площадка)</w:t>
            </w:r>
          </w:p>
        </w:tc>
      </w:tr>
      <w:tr w:rsidR="007F4373" w:rsidRPr="007F4373" w:rsidTr="00531F66">
        <w:trPr>
          <w:trHeight w:val="415"/>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5.1</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Игровое поле для футбола (мини-футбола)</w:t>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5.3</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Гимнастический городок</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5.4</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Полоса препятствий</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r w:rsidR="007F4373" w:rsidRPr="007F4373" w:rsidTr="00531F66">
        <w:trPr>
          <w:trHeight w:val="210"/>
        </w:trPr>
        <w:tc>
          <w:tcPr>
            <w:tcW w:w="709"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5.5</w:t>
            </w:r>
          </w:p>
        </w:tc>
        <w:tc>
          <w:tcPr>
            <w:tcW w:w="5103"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Лыжная трасса</w:t>
            </w:r>
            <w:r w:rsidRPr="007F4373">
              <w:rPr>
                <w:rFonts w:ascii="Times New Roman" w:eastAsia="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jc w:val="center"/>
              <w:rPr>
                <w:rFonts w:ascii="Times New Roman" w:eastAsia="Times New Roman" w:hAnsi="Times New Roman" w:cs="Times New Roman"/>
                <w:sz w:val="28"/>
                <w:szCs w:val="28"/>
              </w:rPr>
            </w:pPr>
            <w:r w:rsidRPr="007F4373">
              <w:rPr>
                <w:rFonts w:ascii="Times New Roman" w:eastAsia="Times New Roman" w:hAnsi="Times New Roman" w:cs="Times New Roman"/>
                <w:sz w:val="28"/>
                <w:szCs w:val="28"/>
              </w:rPr>
              <w:t>Д</w:t>
            </w:r>
          </w:p>
        </w:tc>
        <w:tc>
          <w:tcPr>
            <w:tcW w:w="6520" w:type="dxa"/>
            <w:tcBorders>
              <w:top w:val="single" w:sz="4" w:space="0" w:color="auto"/>
              <w:left w:val="single" w:sz="4" w:space="0" w:color="auto"/>
              <w:bottom w:val="single" w:sz="4" w:space="0" w:color="auto"/>
              <w:right w:val="single" w:sz="4" w:space="0" w:color="auto"/>
            </w:tcBorders>
          </w:tcPr>
          <w:p w:rsidR="007F4373" w:rsidRPr="007F4373" w:rsidRDefault="007F4373" w:rsidP="007F4373">
            <w:pPr>
              <w:spacing w:before="100" w:beforeAutospacing="1" w:after="200" w:afterAutospacing="1" w:line="276" w:lineRule="auto"/>
              <w:rPr>
                <w:rFonts w:ascii="Times New Roman" w:eastAsia="Times New Roman" w:hAnsi="Times New Roman" w:cs="Times New Roman"/>
                <w:sz w:val="28"/>
                <w:szCs w:val="28"/>
              </w:rPr>
            </w:pPr>
          </w:p>
        </w:tc>
      </w:tr>
    </w:tbl>
    <w:p w:rsidR="007F4373" w:rsidRPr="007F4373" w:rsidRDefault="007F4373" w:rsidP="007F4373">
      <w:pPr>
        <w:spacing w:after="0" w:line="240" w:lineRule="auto"/>
        <w:rPr>
          <w:rFonts w:ascii="Times New Roman" w:eastAsia="Calibri" w:hAnsi="Times New Roman" w:cs="Times New Roman"/>
          <w:sz w:val="28"/>
          <w:szCs w:val="28"/>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2C51F1" w:rsidRDefault="002C51F1" w:rsidP="00E67FFE">
      <w:pPr>
        <w:rPr>
          <w:rFonts w:ascii="Times New Roman" w:eastAsia="Calibri" w:hAnsi="Times New Roman" w:cs="Times New Roman"/>
          <w:b/>
          <w:sz w:val="24"/>
          <w:szCs w:val="24"/>
        </w:rPr>
      </w:pPr>
    </w:p>
    <w:p w:rsidR="008D0D3F" w:rsidRPr="00E67FFE" w:rsidRDefault="008D0D3F" w:rsidP="00E67FFE">
      <w:pPr>
        <w:rPr>
          <w:rFonts w:ascii="Times New Roman" w:hAnsi="Times New Roman" w:cs="Times New Roman"/>
          <w:sz w:val="24"/>
          <w:szCs w:val="24"/>
        </w:rPr>
      </w:pPr>
      <w:r w:rsidRPr="008D0D3F">
        <w:rPr>
          <w:rFonts w:ascii="Times New Roman" w:eastAsia="Calibri" w:hAnsi="Times New Roman" w:cs="Times New Roman"/>
          <w:b/>
          <w:sz w:val="24"/>
          <w:szCs w:val="24"/>
        </w:rPr>
        <w:t xml:space="preserve">Календарно – тематический план по предмету «Физическая культура», </w:t>
      </w:r>
      <w:r w:rsidR="00A34E88">
        <w:rPr>
          <w:rFonts w:ascii="Times New Roman" w:eastAsia="Calibri" w:hAnsi="Times New Roman" w:cs="Times New Roman"/>
          <w:b/>
          <w:sz w:val="28"/>
          <w:szCs w:val="28"/>
        </w:rPr>
        <w:t xml:space="preserve">8 </w:t>
      </w:r>
      <w:r w:rsidR="00B24DDE">
        <w:rPr>
          <w:rFonts w:ascii="Times New Roman" w:eastAsia="Calibri" w:hAnsi="Times New Roman" w:cs="Times New Roman"/>
          <w:b/>
          <w:sz w:val="24"/>
          <w:szCs w:val="24"/>
        </w:rPr>
        <w:t xml:space="preserve"> класс </w:t>
      </w:r>
    </w:p>
    <w:p w:rsidR="008D0D3F" w:rsidRPr="008D0D3F" w:rsidRDefault="008D0D3F" w:rsidP="008D0D3F">
      <w:pPr>
        <w:spacing w:line="254" w:lineRule="auto"/>
        <w:jc w:val="center"/>
        <w:rPr>
          <w:rFonts w:ascii="Times New Roman" w:eastAsia="Calibri" w:hAnsi="Times New Roman" w:cs="Times New Roman"/>
          <w:b/>
          <w:sz w:val="24"/>
          <w:szCs w:val="24"/>
        </w:rPr>
      </w:pPr>
    </w:p>
    <w:tbl>
      <w:tblPr>
        <w:tblStyle w:val="a3"/>
        <w:tblW w:w="21737" w:type="dxa"/>
        <w:tblInd w:w="-289" w:type="dxa"/>
        <w:tblLayout w:type="fixed"/>
        <w:tblLook w:val="04A0" w:firstRow="1" w:lastRow="0" w:firstColumn="1" w:lastColumn="0" w:noHBand="0" w:noVBand="1"/>
      </w:tblPr>
      <w:tblGrid>
        <w:gridCol w:w="562"/>
        <w:gridCol w:w="2699"/>
        <w:gridCol w:w="255"/>
        <w:gridCol w:w="142"/>
        <w:gridCol w:w="170"/>
        <w:gridCol w:w="567"/>
        <w:gridCol w:w="3828"/>
        <w:gridCol w:w="1559"/>
        <w:gridCol w:w="2126"/>
        <w:gridCol w:w="1984"/>
        <w:gridCol w:w="1701"/>
        <w:gridCol w:w="567"/>
        <w:gridCol w:w="1859"/>
        <w:gridCol w:w="1859"/>
        <w:gridCol w:w="1859"/>
      </w:tblGrid>
      <w:tr w:rsidR="008D0D3F" w:rsidRPr="008D0D3F" w:rsidTr="005F3340">
        <w:trPr>
          <w:gridAfter w:val="3"/>
          <w:wAfter w:w="5577" w:type="dxa"/>
          <w:cantSplit/>
          <w:trHeight w:val="626"/>
        </w:trPr>
        <w:tc>
          <w:tcPr>
            <w:tcW w:w="562" w:type="dxa"/>
            <w:vMerge w:val="restart"/>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w:t>
            </w:r>
          </w:p>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п/п</w:t>
            </w:r>
          </w:p>
        </w:tc>
        <w:tc>
          <w:tcPr>
            <w:tcW w:w="2699" w:type="dxa"/>
            <w:vMerge w:val="restart"/>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Раздел,</w:t>
            </w:r>
          </w:p>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Тема</w:t>
            </w:r>
          </w:p>
        </w:tc>
        <w:tc>
          <w:tcPr>
            <w:tcW w:w="567" w:type="dxa"/>
            <w:gridSpan w:val="3"/>
            <w:vMerge w:val="restart"/>
            <w:textDirection w:val="btLr"/>
          </w:tcPr>
          <w:p w:rsidR="008D0D3F" w:rsidRPr="008D0D3F" w:rsidRDefault="008D0D3F" w:rsidP="008D0D3F">
            <w:pPr>
              <w:ind w:right="113"/>
              <w:jc w:val="center"/>
              <w:rPr>
                <w:rFonts w:ascii="Times New Roman" w:eastAsia="Calibri" w:hAnsi="Times New Roman" w:cs="Times New Roman"/>
                <w:b/>
                <w:sz w:val="18"/>
                <w:szCs w:val="18"/>
              </w:rPr>
            </w:pPr>
            <w:r w:rsidRPr="008D0D3F">
              <w:rPr>
                <w:rFonts w:ascii="Times New Roman" w:eastAsia="Times New Roman" w:hAnsi="Times New Roman" w:cs="Times New Roman"/>
                <w:b/>
                <w:sz w:val="18"/>
                <w:szCs w:val="18"/>
                <w:lang w:eastAsia="ru-RU"/>
              </w:rPr>
              <w:t>Кол-во часов</w:t>
            </w:r>
          </w:p>
        </w:tc>
        <w:tc>
          <w:tcPr>
            <w:tcW w:w="567" w:type="dxa"/>
            <w:vMerge w:val="restart"/>
            <w:textDirection w:val="btLr"/>
          </w:tcPr>
          <w:p w:rsidR="008D0D3F" w:rsidRPr="008D0D3F" w:rsidRDefault="008D0D3F" w:rsidP="008D0D3F">
            <w:pPr>
              <w:spacing w:line="254" w:lineRule="auto"/>
              <w:ind w:right="113"/>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Дата</w:t>
            </w:r>
          </w:p>
        </w:tc>
        <w:tc>
          <w:tcPr>
            <w:tcW w:w="3828" w:type="dxa"/>
          </w:tcPr>
          <w:p w:rsidR="008D0D3F" w:rsidRPr="008D0D3F" w:rsidRDefault="008D0D3F" w:rsidP="008D0D3F">
            <w:pPr>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Содержание</w:t>
            </w:r>
          </w:p>
        </w:tc>
        <w:tc>
          <w:tcPr>
            <w:tcW w:w="7370" w:type="dxa"/>
            <w:gridSpan w:val="4"/>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Планируемые результаты</w:t>
            </w:r>
          </w:p>
          <w:p w:rsidR="008D0D3F" w:rsidRPr="008D0D3F" w:rsidRDefault="008D0D3F" w:rsidP="008D0D3F">
            <w:pPr>
              <w:spacing w:line="254" w:lineRule="auto"/>
              <w:jc w:val="center"/>
              <w:rPr>
                <w:rFonts w:ascii="Times New Roman" w:eastAsia="Calibri" w:hAnsi="Times New Roman" w:cs="Times New Roman"/>
                <w:b/>
                <w:sz w:val="24"/>
                <w:szCs w:val="24"/>
              </w:rPr>
            </w:pPr>
          </w:p>
          <w:p w:rsidR="008D0D3F" w:rsidRPr="008D0D3F" w:rsidRDefault="008D0D3F" w:rsidP="008D0D3F">
            <w:pPr>
              <w:spacing w:line="254" w:lineRule="auto"/>
              <w:rPr>
                <w:rFonts w:ascii="Times New Roman" w:eastAsia="Calibri" w:hAnsi="Times New Roman" w:cs="Times New Roman"/>
                <w:b/>
                <w:sz w:val="24"/>
                <w:szCs w:val="24"/>
              </w:rPr>
            </w:pPr>
          </w:p>
        </w:tc>
        <w:tc>
          <w:tcPr>
            <w:tcW w:w="567" w:type="dxa"/>
            <w:textDirection w:val="btLr"/>
          </w:tcPr>
          <w:p w:rsidR="008D0D3F" w:rsidRPr="008D0D3F" w:rsidRDefault="008D0D3F" w:rsidP="008D0D3F">
            <w:pPr>
              <w:ind w:right="113"/>
              <w:jc w:val="center"/>
              <w:rPr>
                <w:rFonts w:ascii="Times New Roman" w:eastAsia="Calibri" w:hAnsi="Times New Roman" w:cs="Times New Roman"/>
                <w:b/>
                <w:sz w:val="16"/>
                <w:szCs w:val="16"/>
              </w:rPr>
            </w:pPr>
            <w:r w:rsidRPr="008D0D3F">
              <w:rPr>
                <w:rFonts w:ascii="Times New Roman" w:eastAsia="Calibri" w:hAnsi="Times New Roman" w:cs="Times New Roman"/>
                <w:b/>
                <w:sz w:val="16"/>
                <w:szCs w:val="16"/>
              </w:rPr>
              <w:t>Учебные материалы</w:t>
            </w:r>
          </w:p>
        </w:tc>
      </w:tr>
      <w:tr w:rsidR="008D0D3F" w:rsidRPr="008D0D3F" w:rsidTr="005F3340">
        <w:trPr>
          <w:gridAfter w:val="3"/>
          <w:wAfter w:w="5577" w:type="dxa"/>
        </w:trPr>
        <w:tc>
          <w:tcPr>
            <w:tcW w:w="562"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2699"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567" w:type="dxa"/>
            <w:gridSpan w:val="3"/>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567"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3828" w:type="dxa"/>
          </w:tcPr>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Виды</w:t>
            </w:r>
          </w:p>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деятельности обучающихся</w:t>
            </w:r>
          </w:p>
        </w:tc>
        <w:tc>
          <w:tcPr>
            <w:tcW w:w="1559" w:type="dxa"/>
          </w:tcPr>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 xml:space="preserve">Форма организации </w:t>
            </w:r>
          </w:p>
        </w:tc>
        <w:tc>
          <w:tcPr>
            <w:tcW w:w="2126" w:type="dxa"/>
          </w:tcPr>
          <w:p w:rsidR="008D0D3F" w:rsidRPr="008D0D3F" w:rsidRDefault="008D0D3F"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Предметные</w:t>
            </w:r>
          </w:p>
        </w:tc>
        <w:tc>
          <w:tcPr>
            <w:tcW w:w="1984" w:type="dxa"/>
          </w:tcPr>
          <w:p w:rsidR="008D0D3F" w:rsidRPr="008D0D3F" w:rsidRDefault="008D0D3F" w:rsidP="008D0D3F">
            <w:pPr>
              <w:spacing w:line="254" w:lineRule="auto"/>
              <w:jc w:val="both"/>
              <w:rPr>
                <w:rFonts w:ascii="Times New Roman" w:eastAsia="Calibri" w:hAnsi="Times New Roman" w:cs="Times New Roman"/>
                <w:b/>
              </w:rPr>
            </w:pPr>
            <w:r w:rsidRPr="008D0D3F">
              <w:rPr>
                <w:rFonts w:ascii="Times New Roman" w:eastAsia="Calibri" w:hAnsi="Times New Roman" w:cs="Times New Roman"/>
                <w:b/>
              </w:rPr>
              <w:t>Метапредметные</w:t>
            </w:r>
          </w:p>
        </w:tc>
        <w:tc>
          <w:tcPr>
            <w:tcW w:w="1701" w:type="dxa"/>
          </w:tcPr>
          <w:p w:rsidR="008D0D3F" w:rsidRPr="008D0D3F" w:rsidRDefault="008D0D3F"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Личностные</w:t>
            </w:r>
          </w:p>
        </w:tc>
        <w:tc>
          <w:tcPr>
            <w:tcW w:w="567" w:type="dxa"/>
          </w:tcPr>
          <w:p w:rsidR="008D0D3F" w:rsidRPr="008D0D3F" w:rsidRDefault="008D0D3F" w:rsidP="008D0D3F">
            <w:pPr>
              <w:spacing w:line="254" w:lineRule="auto"/>
              <w:jc w:val="center"/>
              <w:rPr>
                <w:rFonts w:ascii="Times New Roman" w:eastAsia="Calibri" w:hAnsi="Times New Roman" w:cs="Times New Roman"/>
                <w:b/>
                <w:sz w:val="24"/>
                <w:szCs w:val="24"/>
              </w:rPr>
            </w:pPr>
          </w:p>
        </w:tc>
      </w:tr>
      <w:tr w:rsidR="008D0D3F" w:rsidRPr="008D0D3F" w:rsidTr="005F3340">
        <w:trPr>
          <w:gridAfter w:val="3"/>
          <w:wAfter w:w="5577" w:type="dxa"/>
        </w:trPr>
        <w:tc>
          <w:tcPr>
            <w:tcW w:w="16160" w:type="dxa"/>
            <w:gridSpan w:val="12"/>
          </w:tcPr>
          <w:p w:rsidR="008D0D3F" w:rsidRPr="008D0D3F" w:rsidRDefault="00A34E88" w:rsidP="008D0D3F">
            <w:pPr>
              <w:spacing w:line="254"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8 </w:t>
            </w:r>
            <w:r w:rsidR="008D0D3F" w:rsidRPr="008D0D3F">
              <w:rPr>
                <w:rFonts w:ascii="Times New Roman" w:eastAsia="Calibri" w:hAnsi="Times New Roman" w:cs="Times New Roman"/>
                <w:b/>
                <w:sz w:val="24"/>
                <w:szCs w:val="24"/>
                <w:u w:val="single"/>
              </w:rPr>
              <w:t xml:space="preserve"> КЛАСС – </w:t>
            </w:r>
            <w:r w:rsidR="008D0D3F" w:rsidRPr="008D0D3F">
              <w:rPr>
                <w:rFonts w:ascii="Times New Roman" w:eastAsia="Calibri" w:hAnsi="Times New Roman" w:cs="Times New Roman"/>
                <w:b/>
                <w:sz w:val="24"/>
                <w:szCs w:val="24"/>
                <w:u w:val="single"/>
                <w:lang w:val="en-US"/>
              </w:rPr>
              <w:t>I</w:t>
            </w:r>
            <w:r w:rsidR="008D0D3F" w:rsidRPr="008D0D3F">
              <w:rPr>
                <w:rFonts w:ascii="Times New Roman" w:eastAsia="Calibri" w:hAnsi="Times New Roman" w:cs="Times New Roman"/>
                <w:b/>
                <w:sz w:val="24"/>
                <w:szCs w:val="24"/>
                <w:u w:val="single"/>
              </w:rPr>
              <w:t xml:space="preserve"> четверть</w:t>
            </w:r>
          </w:p>
          <w:p w:rsidR="008D0D3F" w:rsidRPr="008D0D3F" w:rsidRDefault="008D0D3F" w:rsidP="008D0D3F">
            <w:pPr>
              <w:spacing w:line="254" w:lineRule="auto"/>
              <w:jc w:val="center"/>
              <w:rPr>
                <w:rFonts w:ascii="Times New Roman" w:eastAsia="Calibri" w:hAnsi="Times New Roman" w:cs="Times New Roman"/>
                <w:b/>
                <w:sz w:val="28"/>
                <w:szCs w:val="28"/>
              </w:rPr>
            </w:pPr>
            <w:r w:rsidRPr="008D0D3F">
              <w:rPr>
                <w:rFonts w:ascii="Times New Roman" w:eastAsia="Calibri" w:hAnsi="Times New Roman" w:cs="Times New Roman"/>
                <w:b/>
                <w:sz w:val="28"/>
                <w:szCs w:val="28"/>
              </w:rPr>
              <w:t>Знания о физической культ</w:t>
            </w:r>
            <w:r w:rsidR="003B7D2D">
              <w:rPr>
                <w:rFonts w:ascii="Times New Roman" w:eastAsia="Calibri" w:hAnsi="Times New Roman" w:cs="Times New Roman"/>
                <w:b/>
                <w:sz w:val="28"/>
                <w:szCs w:val="28"/>
              </w:rPr>
              <w:t>уре – 2 ч., Легкая атлетика – 9</w:t>
            </w:r>
            <w:r w:rsidRPr="008D0D3F">
              <w:rPr>
                <w:rFonts w:ascii="Times New Roman" w:eastAsia="Calibri" w:hAnsi="Times New Roman" w:cs="Times New Roman"/>
                <w:b/>
                <w:sz w:val="28"/>
                <w:szCs w:val="28"/>
              </w:rPr>
              <w:t xml:space="preserve"> ч.</w:t>
            </w:r>
          </w:p>
        </w:tc>
      </w:tr>
      <w:tr w:rsidR="005F3340" w:rsidRPr="008D0D3F" w:rsidTr="005F3340">
        <w:trPr>
          <w:gridAfter w:val="3"/>
          <w:wAfter w:w="5577" w:type="dxa"/>
        </w:trPr>
        <w:tc>
          <w:tcPr>
            <w:tcW w:w="562" w:type="dxa"/>
            <w:tcBorders>
              <w:right w:val="single" w:sz="4" w:space="0" w:color="auto"/>
            </w:tcBorders>
          </w:tcPr>
          <w:p w:rsidR="005F3340" w:rsidRPr="008D0D3F" w:rsidRDefault="005F3340" w:rsidP="008D0D3F">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2699" w:type="dxa"/>
            <w:tcBorders>
              <w:right w:val="single" w:sz="4" w:space="0" w:color="auto"/>
            </w:tcBorders>
          </w:tcPr>
          <w:p w:rsidR="005F3340" w:rsidRPr="005A383B" w:rsidRDefault="005F3340" w:rsidP="008D0D3F">
            <w:pPr>
              <w:spacing w:line="254" w:lineRule="auto"/>
              <w:jc w:val="both"/>
              <w:rPr>
                <w:rFonts w:ascii="Times New Roman" w:eastAsia="Calibri" w:hAnsi="Times New Roman" w:cs="Times New Roman"/>
                <w:sz w:val="24"/>
                <w:szCs w:val="24"/>
              </w:rPr>
            </w:pPr>
            <w:r w:rsidRPr="005A383B">
              <w:rPr>
                <w:rFonts w:ascii="Times New Roman" w:eastAsia="Calibri" w:hAnsi="Times New Roman" w:cs="Times New Roman"/>
                <w:sz w:val="24"/>
                <w:szCs w:val="24"/>
              </w:rPr>
              <w:t xml:space="preserve">Т.Б. на уроках л/а. </w:t>
            </w:r>
          </w:p>
          <w:p w:rsidR="005F3340" w:rsidRPr="005A383B" w:rsidRDefault="005F3340" w:rsidP="008D0D3F">
            <w:pPr>
              <w:spacing w:line="254" w:lineRule="auto"/>
              <w:jc w:val="both"/>
              <w:rPr>
                <w:rFonts w:ascii="Times New Roman" w:eastAsia="Calibri" w:hAnsi="Times New Roman" w:cs="Times New Roman"/>
                <w:sz w:val="24"/>
                <w:szCs w:val="24"/>
              </w:rPr>
            </w:pPr>
            <w:r w:rsidRPr="005A383B">
              <w:rPr>
                <w:rFonts w:ascii="Times New Roman" w:eastAsia="Calibri" w:hAnsi="Times New Roman" w:cs="Times New Roman"/>
                <w:sz w:val="24"/>
                <w:szCs w:val="24"/>
              </w:rPr>
              <w:t xml:space="preserve">Техника старта в беговых упражнениях. </w:t>
            </w:r>
          </w:p>
        </w:tc>
        <w:tc>
          <w:tcPr>
            <w:tcW w:w="255"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79" w:type="dxa"/>
            <w:gridSpan w:val="3"/>
            <w:vAlign w:val="center"/>
          </w:tcPr>
          <w:p w:rsidR="005F3340" w:rsidRPr="004120AC" w:rsidRDefault="005F3340" w:rsidP="00065B5F">
            <w:pPr>
              <w:ind w:left="135"/>
            </w:pPr>
            <w:r>
              <w:t>4.09</w:t>
            </w:r>
          </w:p>
        </w:tc>
        <w:tc>
          <w:tcPr>
            <w:tcW w:w="3828" w:type="dxa"/>
          </w:tcPr>
          <w:p w:rsidR="005F3340" w:rsidRPr="008D0D3F" w:rsidRDefault="005F3340" w:rsidP="008D0D3F">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Calibri" w:hAnsi="Times New Roman" w:cs="Times New Roman"/>
                <w:sz w:val="18"/>
                <w:szCs w:val="18"/>
              </w:rPr>
              <w:t xml:space="preserve"> п</w:t>
            </w:r>
            <w:r w:rsidRPr="008D0D3F">
              <w:rPr>
                <w:rFonts w:ascii="Times New Roman" w:eastAsia="Calibri" w:hAnsi="Times New Roman" w:cs="Times New Roman"/>
                <w:sz w:val="18"/>
                <w:szCs w:val="18"/>
              </w:rPr>
              <w:t xml:space="preserve">рохождение техники безопасности; ознакомление с видом спорта; комплекс упражнений разминки; техника старта на линии (постановка стопы); беговые упражнения; </w:t>
            </w:r>
            <w:proofErr w:type="gramStart"/>
            <w:r w:rsidRPr="008D0D3F">
              <w:rPr>
                <w:rFonts w:ascii="Times New Roman" w:eastAsia="Calibri" w:hAnsi="Times New Roman" w:cs="Times New Roman"/>
                <w:sz w:val="18"/>
                <w:szCs w:val="18"/>
              </w:rPr>
              <w:t>п</w:t>
            </w:r>
            <w:proofErr w:type="gramEnd"/>
            <w:r w:rsidRPr="008D0D3F">
              <w:rPr>
                <w:rFonts w:ascii="Times New Roman" w:eastAsia="Calibri" w:hAnsi="Times New Roman" w:cs="Times New Roman"/>
                <w:sz w:val="18"/>
                <w:szCs w:val="18"/>
              </w:rPr>
              <w:t>/игра</w:t>
            </w:r>
            <w:r>
              <w:rPr>
                <w:rFonts w:ascii="Times New Roman" w:eastAsia="Calibri" w:hAnsi="Times New Roman" w:cs="Times New Roman"/>
                <w:sz w:val="18"/>
                <w:szCs w:val="18"/>
              </w:rPr>
              <w:t>: «Сильные и ловкие»</w:t>
            </w:r>
          </w:p>
        </w:tc>
        <w:tc>
          <w:tcPr>
            <w:tcW w:w="1559"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26" w:type="dxa"/>
            <w:vMerge w:val="restart"/>
          </w:tcPr>
          <w:p w:rsidR="005F3340" w:rsidRPr="008D0D3F" w:rsidRDefault="005F3340" w:rsidP="00B676EA">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техникой безопасности по легкой атлетике.</w:t>
            </w:r>
          </w:p>
          <w:p w:rsidR="005F3340" w:rsidRPr="008D0D3F" w:rsidRDefault="005F3340" w:rsidP="00B676EA">
            <w:pPr>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терминологию легкой атлетики.</w:t>
            </w:r>
          </w:p>
          <w:p w:rsidR="005F3340" w:rsidRPr="008D0D3F" w:rsidRDefault="005F3340" w:rsidP="00B676EA">
            <w:pPr>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правила соревнований (правила старта, правила бега по дистанции, правила финиширования).</w:t>
            </w:r>
          </w:p>
          <w:p w:rsidR="005F3340" w:rsidRPr="008D0D3F" w:rsidRDefault="005F3340" w:rsidP="00B676EA">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что такое физическая культура человека.</w:t>
            </w:r>
          </w:p>
          <w:p w:rsidR="005F3340" w:rsidRPr="008D0D3F" w:rsidRDefault="005F3340" w:rsidP="00B676EA">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Как влияют ФУ на организм человека.</w:t>
            </w:r>
          </w:p>
          <w:p w:rsidR="005F3340" w:rsidRPr="008D0D3F" w:rsidRDefault="005F3340" w:rsidP="00B676EA">
            <w:pPr>
              <w:spacing w:line="360" w:lineRule="auto"/>
              <w:jc w:val="both"/>
              <w:rPr>
                <w:rFonts w:ascii="Times New Roman" w:eastAsia="Calibri" w:hAnsi="Times New Roman" w:cs="Times New Roman"/>
                <w:i/>
                <w:sz w:val="20"/>
                <w:szCs w:val="20"/>
              </w:rPr>
            </w:pPr>
            <w:r w:rsidRPr="008D0D3F">
              <w:rPr>
                <w:rFonts w:ascii="Times New Roman" w:eastAsia="Calibri" w:hAnsi="Times New Roman" w:cs="Times New Roman"/>
                <w:sz w:val="20"/>
                <w:szCs w:val="20"/>
              </w:rPr>
              <w:t xml:space="preserve">Выполняют технику старта, бег на короткие, средние и длинные дистанции. Владеют техникой </w:t>
            </w:r>
            <w:r w:rsidRPr="008D0D3F">
              <w:rPr>
                <w:rFonts w:ascii="Times New Roman" w:eastAsia="Calibri" w:hAnsi="Times New Roman" w:cs="Times New Roman"/>
                <w:sz w:val="20"/>
                <w:szCs w:val="20"/>
              </w:rPr>
              <w:lastRenderedPageBreak/>
              <w:t>дыхания по дистанции.</w:t>
            </w:r>
          </w:p>
          <w:p w:rsidR="005F3340" w:rsidRPr="008D0D3F" w:rsidRDefault="005F3340" w:rsidP="00B676EA">
            <w:pPr>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Выполняют технику прыжка в длину с места, с разбега в длину.</w:t>
            </w:r>
          </w:p>
          <w:p w:rsidR="005F3340" w:rsidRPr="008D0D3F" w:rsidRDefault="005F3340" w:rsidP="00B676EA">
            <w:pPr>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Демонстрируют технику метания малого мяча в цель и на дальность.</w:t>
            </w:r>
          </w:p>
          <w:p w:rsidR="005F3340" w:rsidRPr="008D0D3F" w:rsidRDefault="005F3340" w:rsidP="00B676EA">
            <w:pPr>
              <w:spacing w:line="360"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Организуют п/игры на быстроту и ловкость, соблюдают правила игры.</w:t>
            </w:r>
          </w:p>
          <w:p w:rsidR="005F3340" w:rsidRPr="008D0D3F" w:rsidRDefault="005F3340" w:rsidP="00B676EA">
            <w:pPr>
              <w:spacing w:after="200" w:line="360"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Способность отбирать физическое упражнение,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использование закаляющих процедур, </w:t>
            </w:r>
          </w:p>
          <w:p w:rsidR="005F3340" w:rsidRPr="008D0D3F" w:rsidRDefault="005F3340" w:rsidP="00B676EA">
            <w:pPr>
              <w:spacing w:after="200" w:line="360" w:lineRule="auto"/>
              <w:contextualSpacing/>
              <w:jc w:val="both"/>
              <w:rPr>
                <w:rFonts w:ascii="Times New Roman" w:eastAsia="Calibri" w:hAnsi="Times New Roman" w:cs="Times New Roman"/>
                <w:sz w:val="20"/>
                <w:szCs w:val="20"/>
              </w:rPr>
            </w:pPr>
          </w:p>
        </w:tc>
        <w:tc>
          <w:tcPr>
            <w:tcW w:w="1984" w:type="dxa"/>
            <w:vMerge w:val="restart"/>
          </w:tcPr>
          <w:p w:rsidR="005F3340" w:rsidRPr="008D0D3F" w:rsidRDefault="005F3340" w:rsidP="00B676EA">
            <w:pPr>
              <w:spacing w:after="200" w:line="360"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lastRenderedPageBreak/>
              <w:t>Умеют самостоятельно определять цели своего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5F3340" w:rsidRPr="008D0D3F" w:rsidRDefault="005F3340" w:rsidP="00B676EA">
            <w:pPr>
              <w:spacing w:after="200" w:line="360"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Умеют соотносить свои действия с планируемыми результатами, </w:t>
            </w:r>
            <w:r w:rsidRPr="008D0D3F">
              <w:rPr>
                <w:rFonts w:ascii="Times New Roman" w:eastAsia="Times New Roman" w:hAnsi="Times New Roman" w:cs="Times New Roman"/>
                <w:sz w:val="20"/>
                <w:szCs w:val="20"/>
                <w:lang w:eastAsia="ru-RU"/>
              </w:rPr>
              <w:lastRenderedPageBreak/>
              <w:t xml:space="preserve">осуществлять контроль своей деятельности в процессе  достижения результата, умение оценивать правильность выполнения учебной задачи, собственные возможности её решения;   </w:t>
            </w:r>
          </w:p>
          <w:p w:rsidR="005F3340" w:rsidRPr="008D0D3F" w:rsidRDefault="005F3340" w:rsidP="00B676EA">
            <w:pPr>
              <w:spacing w:after="200" w:line="360"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Владеют основами самоконтроля, в самооценке, Умение осознано использовать речевые средства в соответствии с задачей коммуникаций, для выражения своих чувств, мыслей и потребностей, планировании и регуляции своей деятельности.</w:t>
            </w:r>
          </w:p>
          <w:p w:rsidR="005F3340" w:rsidRPr="008D0D3F" w:rsidRDefault="005F3340" w:rsidP="00B676EA">
            <w:pPr>
              <w:spacing w:line="360" w:lineRule="auto"/>
              <w:jc w:val="both"/>
              <w:rPr>
                <w:rFonts w:ascii="Times New Roman" w:eastAsia="Calibri" w:hAnsi="Times New Roman" w:cs="Times New Roman"/>
                <w:b/>
                <w:sz w:val="20"/>
                <w:szCs w:val="20"/>
              </w:rPr>
            </w:pPr>
          </w:p>
        </w:tc>
        <w:tc>
          <w:tcPr>
            <w:tcW w:w="1701" w:type="dxa"/>
            <w:vMerge w:val="restart"/>
          </w:tcPr>
          <w:p w:rsidR="005F3340" w:rsidRPr="008D0D3F" w:rsidRDefault="005F3340" w:rsidP="00B676EA">
            <w:pPr>
              <w:spacing w:line="360"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5F3340" w:rsidRPr="008D0D3F" w:rsidRDefault="005F3340" w:rsidP="00B676EA">
            <w:pPr>
              <w:spacing w:line="276"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Формирование целостного мировоззрения, соответствующе</w:t>
            </w:r>
            <w:r w:rsidRPr="008D0D3F">
              <w:rPr>
                <w:rFonts w:ascii="Times New Roman" w:eastAsia="Times New Roman" w:hAnsi="Times New Roman" w:cs="Times New Roman"/>
                <w:sz w:val="20"/>
                <w:szCs w:val="20"/>
                <w:lang w:eastAsia="ru-RU"/>
              </w:rPr>
              <w:lastRenderedPageBreak/>
              <w:t>му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F3340" w:rsidRPr="008D0D3F" w:rsidRDefault="005F3340" w:rsidP="00B676EA">
            <w:pPr>
              <w:spacing w:line="360"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Готовности и способности вести диалог с другими людьми и достигать в нем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w:t>
            </w:r>
          </w:p>
          <w:p w:rsidR="005F3340" w:rsidRPr="008D0D3F" w:rsidRDefault="005F3340" w:rsidP="00B676EA">
            <w:pPr>
              <w:spacing w:line="360" w:lineRule="auto"/>
              <w:jc w:val="both"/>
              <w:rPr>
                <w:rFonts w:ascii="Times New Roman" w:eastAsia="Calibri" w:hAnsi="Times New Roman" w:cs="Times New Roman"/>
                <w:b/>
                <w:sz w:val="20"/>
                <w:szCs w:val="20"/>
              </w:rPr>
            </w:pPr>
          </w:p>
        </w:tc>
        <w:tc>
          <w:tcPr>
            <w:tcW w:w="567" w:type="dxa"/>
            <w:vMerge w:val="restart"/>
            <w:textDirection w:val="btLr"/>
          </w:tcPr>
          <w:p w:rsidR="005F3340" w:rsidRPr="008D0D3F" w:rsidRDefault="005F3340" w:rsidP="008D0D3F">
            <w:pPr>
              <w:ind w:right="113"/>
              <w:jc w:val="both"/>
              <w:rPr>
                <w:rFonts w:ascii="Times New Roman" w:eastAsia="Calibri" w:hAnsi="Times New Roman" w:cs="Times New Roman"/>
                <w:sz w:val="14"/>
                <w:szCs w:val="14"/>
              </w:rPr>
            </w:pPr>
            <w:r w:rsidRPr="008D0D3F">
              <w:rPr>
                <w:rFonts w:ascii="Times New Roman" w:eastAsia="Calibri" w:hAnsi="Times New Roman" w:cs="Times New Roman"/>
                <w:sz w:val="14"/>
                <w:szCs w:val="14"/>
              </w:rPr>
              <w:lastRenderedPageBreak/>
              <w:t>Физическая культура. 5 – 7 классы: учеб</w:t>
            </w:r>
            <w:proofErr w:type="gramStart"/>
            <w:r w:rsidRPr="008D0D3F">
              <w:rPr>
                <w:rFonts w:ascii="Times New Roman" w:eastAsia="Calibri" w:hAnsi="Times New Roman" w:cs="Times New Roman"/>
                <w:sz w:val="14"/>
                <w:szCs w:val="14"/>
              </w:rPr>
              <w:t>.</w:t>
            </w:r>
            <w:proofErr w:type="gramEnd"/>
            <w:r w:rsidRPr="008D0D3F">
              <w:rPr>
                <w:rFonts w:ascii="Times New Roman" w:eastAsia="Calibri" w:hAnsi="Times New Roman" w:cs="Times New Roman"/>
                <w:sz w:val="14"/>
                <w:szCs w:val="14"/>
              </w:rPr>
              <w:t xml:space="preserve"> </w:t>
            </w:r>
            <w:proofErr w:type="gramStart"/>
            <w:r w:rsidRPr="008D0D3F">
              <w:rPr>
                <w:rFonts w:ascii="Times New Roman" w:eastAsia="Calibri" w:hAnsi="Times New Roman" w:cs="Times New Roman"/>
                <w:sz w:val="14"/>
                <w:szCs w:val="14"/>
              </w:rPr>
              <w:t>д</w:t>
            </w:r>
            <w:proofErr w:type="gramEnd"/>
            <w:r w:rsidRPr="008D0D3F">
              <w:rPr>
                <w:rFonts w:ascii="Times New Roman" w:eastAsia="Calibri" w:hAnsi="Times New Roman" w:cs="Times New Roman"/>
                <w:sz w:val="14"/>
                <w:szCs w:val="14"/>
              </w:rPr>
              <w:t>ля общеобразоват. учреждений/[М.Я. Виленский, И.М. Туровский, Т.Ю. Торочкова и др.]; под ред. М.Я. Виленского – 2-е изд. – М.: Просвещение, 2014. – 239 с.: ил. – ISBN 978-5-09-029648-9.</w:t>
            </w:r>
          </w:p>
        </w:tc>
      </w:tr>
      <w:tr w:rsidR="005F3340" w:rsidRPr="008D0D3F" w:rsidTr="005F3340">
        <w:trPr>
          <w:gridAfter w:val="3"/>
          <w:wAfter w:w="5577" w:type="dxa"/>
        </w:trPr>
        <w:tc>
          <w:tcPr>
            <w:tcW w:w="562" w:type="dxa"/>
            <w:tcBorders>
              <w:right w:val="single" w:sz="4" w:space="0" w:color="auto"/>
            </w:tcBorders>
          </w:tcPr>
          <w:p w:rsidR="005F3340" w:rsidRPr="008D0D3F" w:rsidRDefault="005F3340" w:rsidP="005A383B">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2</w:t>
            </w:r>
          </w:p>
        </w:tc>
        <w:tc>
          <w:tcPr>
            <w:tcW w:w="2699" w:type="dxa"/>
          </w:tcPr>
          <w:p w:rsidR="005F3340" w:rsidRPr="008D0D3F" w:rsidRDefault="005F3340" w:rsidP="005A383B">
            <w:pPr>
              <w:spacing w:line="254" w:lineRule="auto"/>
              <w:jc w:val="both"/>
              <w:rPr>
                <w:rFonts w:ascii="Times New Roman" w:eastAsia="Calibri" w:hAnsi="Times New Roman" w:cs="Times New Roman"/>
              </w:rPr>
            </w:pPr>
            <w:r w:rsidRPr="008D0D3F">
              <w:rPr>
                <w:rFonts w:ascii="Times New Roman" w:eastAsia="Calibri" w:hAnsi="Times New Roman" w:cs="Times New Roman"/>
              </w:rPr>
              <w:t>Техника высокого старта от 15 до 30 м. Правила финиширования.</w:t>
            </w:r>
          </w:p>
        </w:tc>
        <w:tc>
          <w:tcPr>
            <w:tcW w:w="255" w:type="dxa"/>
          </w:tcPr>
          <w:p w:rsidR="005F3340" w:rsidRPr="008D0D3F" w:rsidRDefault="005F3340" w:rsidP="005A383B">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79" w:type="dxa"/>
            <w:gridSpan w:val="3"/>
            <w:vAlign w:val="center"/>
          </w:tcPr>
          <w:p w:rsidR="005F3340" w:rsidRPr="004120AC" w:rsidRDefault="005F3340" w:rsidP="00065B5F">
            <w:pPr>
              <w:ind w:left="135"/>
            </w:pPr>
            <w:r>
              <w:t>4.09</w:t>
            </w:r>
          </w:p>
        </w:tc>
        <w:tc>
          <w:tcPr>
            <w:tcW w:w="3828" w:type="dxa"/>
            <w:tcBorders>
              <w:right w:val="single" w:sz="4" w:space="0" w:color="auto"/>
            </w:tcBorders>
          </w:tcPr>
          <w:p w:rsidR="005F3340" w:rsidRPr="008D0D3F" w:rsidRDefault="005F3340" w:rsidP="005A383B">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Calibri" w:hAnsi="Times New Roman" w:cs="Times New Roman"/>
                <w:sz w:val="18"/>
                <w:szCs w:val="18"/>
              </w:rPr>
              <w:t xml:space="preserve"> р</w:t>
            </w:r>
            <w:r w:rsidRPr="008D0D3F">
              <w:rPr>
                <w:rFonts w:ascii="Times New Roman" w:eastAsia="Calibri" w:hAnsi="Times New Roman" w:cs="Times New Roman"/>
                <w:sz w:val="18"/>
                <w:szCs w:val="18"/>
              </w:rPr>
              <w:t>азминка; правила старта и финиширования; техника старта и разгона на дистанции; разгон до 15-20м; игра в футбол</w:t>
            </w:r>
          </w:p>
        </w:tc>
        <w:tc>
          <w:tcPr>
            <w:tcW w:w="1559" w:type="dxa"/>
          </w:tcPr>
          <w:p w:rsidR="005F3340" w:rsidRPr="008D0D3F" w:rsidRDefault="005F3340" w:rsidP="005A383B">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общеметодической направленности</w:t>
            </w:r>
          </w:p>
        </w:tc>
        <w:tc>
          <w:tcPr>
            <w:tcW w:w="2126" w:type="dxa"/>
            <w:vMerge/>
          </w:tcPr>
          <w:p w:rsidR="005F3340" w:rsidRPr="008D0D3F" w:rsidRDefault="005F3340" w:rsidP="005A383B">
            <w:pPr>
              <w:spacing w:line="254" w:lineRule="auto"/>
              <w:jc w:val="both"/>
              <w:rPr>
                <w:rFonts w:ascii="Times New Roman" w:eastAsia="Calibri" w:hAnsi="Times New Roman" w:cs="Times New Roman"/>
                <w:sz w:val="20"/>
                <w:szCs w:val="20"/>
              </w:rPr>
            </w:pPr>
          </w:p>
        </w:tc>
        <w:tc>
          <w:tcPr>
            <w:tcW w:w="1984" w:type="dxa"/>
            <w:vMerge/>
          </w:tcPr>
          <w:p w:rsidR="005F3340" w:rsidRPr="008D0D3F" w:rsidRDefault="005F3340" w:rsidP="005A383B">
            <w:pPr>
              <w:spacing w:after="200" w:line="276" w:lineRule="auto"/>
              <w:contextualSpacing/>
              <w:jc w:val="both"/>
              <w:rPr>
                <w:rFonts w:ascii="Times New Roman" w:eastAsia="Times New Roman" w:hAnsi="Times New Roman" w:cs="Times New Roman"/>
                <w:sz w:val="20"/>
                <w:szCs w:val="20"/>
                <w:lang w:eastAsia="ru-RU"/>
              </w:rPr>
            </w:pPr>
          </w:p>
        </w:tc>
        <w:tc>
          <w:tcPr>
            <w:tcW w:w="1701" w:type="dxa"/>
            <w:vMerge/>
          </w:tcPr>
          <w:p w:rsidR="005F3340" w:rsidRPr="008D0D3F" w:rsidRDefault="005F3340" w:rsidP="005A383B">
            <w:pPr>
              <w:spacing w:line="276" w:lineRule="auto"/>
              <w:jc w:val="both"/>
              <w:rPr>
                <w:rFonts w:ascii="Times New Roman" w:eastAsia="Times New Roman" w:hAnsi="Times New Roman" w:cs="Times New Roman"/>
                <w:sz w:val="20"/>
                <w:szCs w:val="20"/>
                <w:lang w:eastAsia="ru-RU"/>
              </w:rPr>
            </w:pPr>
          </w:p>
        </w:tc>
        <w:tc>
          <w:tcPr>
            <w:tcW w:w="567" w:type="dxa"/>
            <w:vMerge/>
            <w:textDirection w:val="btLr"/>
          </w:tcPr>
          <w:p w:rsidR="005F3340" w:rsidRPr="008D0D3F" w:rsidRDefault="005F3340" w:rsidP="005A383B">
            <w:pPr>
              <w:ind w:right="113"/>
              <w:jc w:val="both"/>
              <w:rPr>
                <w:rFonts w:ascii="Times New Roman" w:eastAsia="Calibri" w:hAnsi="Times New Roman" w:cs="Times New Roman"/>
                <w:sz w:val="14"/>
                <w:szCs w:val="14"/>
              </w:rPr>
            </w:pPr>
          </w:p>
        </w:tc>
      </w:tr>
      <w:tr w:rsidR="005F3340" w:rsidRPr="008D0D3F" w:rsidTr="005F3340">
        <w:trPr>
          <w:gridAfter w:val="3"/>
          <w:wAfter w:w="5577" w:type="dxa"/>
        </w:trPr>
        <w:tc>
          <w:tcPr>
            <w:tcW w:w="562" w:type="dxa"/>
            <w:tcBorders>
              <w:right w:val="single" w:sz="4" w:space="0" w:color="auto"/>
            </w:tcBorders>
          </w:tcPr>
          <w:p w:rsidR="005F3340" w:rsidRPr="008D0D3F" w:rsidRDefault="005F3340" w:rsidP="005A383B">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3</w:t>
            </w:r>
          </w:p>
        </w:tc>
        <w:tc>
          <w:tcPr>
            <w:tcW w:w="2699" w:type="dxa"/>
            <w:tcBorders>
              <w:right w:val="single" w:sz="4" w:space="0" w:color="auto"/>
            </w:tcBorders>
          </w:tcPr>
          <w:p w:rsidR="005F3340" w:rsidRPr="008D0D3F" w:rsidRDefault="005F3340" w:rsidP="005A383B">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Техника бега на спринтерские дистанции 30 и 60 м.</w:t>
            </w:r>
          </w:p>
        </w:tc>
        <w:tc>
          <w:tcPr>
            <w:tcW w:w="255" w:type="dxa"/>
          </w:tcPr>
          <w:p w:rsidR="005F3340" w:rsidRPr="00226452" w:rsidRDefault="005F3340" w:rsidP="005A383B">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79" w:type="dxa"/>
            <w:gridSpan w:val="3"/>
            <w:vAlign w:val="center"/>
          </w:tcPr>
          <w:p w:rsidR="005F3340" w:rsidRPr="004120AC" w:rsidRDefault="005F3340" w:rsidP="00065B5F">
            <w:pPr>
              <w:ind w:left="135"/>
            </w:pPr>
            <w:r>
              <w:t>11.09</w:t>
            </w:r>
          </w:p>
        </w:tc>
        <w:tc>
          <w:tcPr>
            <w:tcW w:w="3828" w:type="dxa"/>
          </w:tcPr>
          <w:p w:rsidR="005F3340" w:rsidRPr="00226452" w:rsidRDefault="005F3340" w:rsidP="005A383B">
            <w:pPr>
              <w:spacing w:line="254" w:lineRule="auto"/>
              <w:jc w:val="both"/>
              <w:rPr>
                <w:rFonts w:ascii="Times New Roman" w:eastAsia="Calibri" w:hAnsi="Times New Roman" w:cs="Times New Roman"/>
                <w:sz w:val="20"/>
                <w:szCs w:val="20"/>
              </w:rPr>
            </w:pPr>
            <w:proofErr w:type="gramStart"/>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xml:space="preserve"> беговая разминка; разучивание техники спринтерского бега по прямой; правила старта и финиширования; правила бега по дистанции; выполнение бега на 30 и 60 м с фиксированием данных.</w:t>
            </w:r>
            <w:proofErr w:type="gramEnd"/>
          </w:p>
        </w:tc>
        <w:tc>
          <w:tcPr>
            <w:tcW w:w="1559" w:type="dxa"/>
          </w:tcPr>
          <w:p w:rsidR="005F3340" w:rsidRPr="008D0D3F" w:rsidRDefault="005F3340" w:rsidP="005A383B">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общеметодической направленности</w:t>
            </w:r>
          </w:p>
        </w:tc>
        <w:tc>
          <w:tcPr>
            <w:tcW w:w="2126"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Borders>
              <w:right w:val="single" w:sz="4" w:space="0" w:color="auto"/>
            </w:tcBorders>
          </w:tcPr>
          <w:p w:rsidR="005F3340" w:rsidRPr="008D0D3F" w:rsidRDefault="005F3340" w:rsidP="005A383B">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4</w:t>
            </w:r>
          </w:p>
        </w:tc>
        <w:tc>
          <w:tcPr>
            <w:tcW w:w="2699" w:type="dxa"/>
            <w:tcBorders>
              <w:right w:val="single" w:sz="4" w:space="0" w:color="auto"/>
            </w:tcBorders>
          </w:tcPr>
          <w:p w:rsidR="005F3340" w:rsidRPr="008D0D3F" w:rsidRDefault="005F3340" w:rsidP="005A383B">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Техника бега с изменением направления движения 3 по 10 м.</w:t>
            </w:r>
          </w:p>
        </w:tc>
        <w:tc>
          <w:tcPr>
            <w:tcW w:w="255" w:type="dxa"/>
          </w:tcPr>
          <w:p w:rsidR="005F3340" w:rsidRPr="00226452" w:rsidRDefault="005F3340" w:rsidP="005A383B">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79" w:type="dxa"/>
            <w:gridSpan w:val="3"/>
            <w:vAlign w:val="center"/>
          </w:tcPr>
          <w:p w:rsidR="005F3340" w:rsidRPr="004120AC" w:rsidRDefault="00496575" w:rsidP="00065B5F">
            <w:pPr>
              <w:ind w:left="135"/>
            </w:pPr>
            <w:r>
              <w:t>11</w:t>
            </w:r>
            <w:r w:rsidR="005F3340">
              <w:t>.09</w:t>
            </w:r>
          </w:p>
        </w:tc>
        <w:tc>
          <w:tcPr>
            <w:tcW w:w="3828" w:type="dxa"/>
          </w:tcPr>
          <w:p w:rsidR="005F3340" w:rsidRPr="00226452" w:rsidRDefault="005F3340" w:rsidP="005A383B">
            <w:pPr>
              <w:spacing w:line="254" w:lineRule="auto"/>
              <w:jc w:val="both"/>
              <w:rPr>
                <w:rFonts w:ascii="Times New Roman" w:eastAsia="Calibri" w:hAnsi="Times New Roman" w:cs="Times New Roman"/>
                <w:sz w:val="20"/>
                <w:szCs w:val="20"/>
              </w:rPr>
            </w:pPr>
            <w:proofErr w:type="gramStart"/>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xml:space="preserve"> беговая разминка; разучивание техники спринтерского бега по прямой; правила старта и финиширования; правила бега по дистанции; выполнение бега 3 по 10 м с фиксированием </w:t>
            </w:r>
            <w:r>
              <w:rPr>
                <w:rFonts w:ascii="Times New Roman" w:eastAsia="Times New Roman" w:hAnsi="Times New Roman"/>
                <w:sz w:val="18"/>
                <w:szCs w:val="18"/>
                <w:lang w:eastAsia="ru-RU"/>
              </w:rPr>
              <w:lastRenderedPageBreak/>
              <w:t>данных.</w:t>
            </w:r>
            <w:proofErr w:type="gramEnd"/>
          </w:p>
        </w:tc>
        <w:tc>
          <w:tcPr>
            <w:tcW w:w="1559" w:type="dxa"/>
          </w:tcPr>
          <w:p w:rsidR="005F3340" w:rsidRPr="008D0D3F" w:rsidRDefault="005F3340" w:rsidP="005A383B">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Урок рефлексии</w:t>
            </w:r>
          </w:p>
        </w:tc>
        <w:tc>
          <w:tcPr>
            <w:tcW w:w="2126"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Borders>
              <w:right w:val="single" w:sz="4" w:space="0" w:color="auto"/>
            </w:tcBorders>
          </w:tcPr>
          <w:p w:rsidR="005F3340" w:rsidRPr="008D0D3F" w:rsidRDefault="005F3340" w:rsidP="005A383B">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lastRenderedPageBreak/>
              <w:t>5</w:t>
            </w:r>
          </w:p>
        </w:tc>
        <w:tc>
          <w:tcPr>
            <w:tcW w:w="2699" w:type="dxa"/>
            <w:tcBorders>
              <w:right w:val="single" w:sz="4" w:space="0" w:color="auto"/>
            </w:tcBorders>
          </w:tcPr>
          <w:p w:rsidR="005F3340" w:rsidRDefault="005F3340" w:rsidP="005A383B">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Знания о ФК:</w:t>
            </w:r>
          </w:p>
          <w:p w:rsidR="005F3340" w:rsidRPr="008D0D3F" w:rsidRDefault="005F3340" w:rsidP="005A383B">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Выдающиеся достижения российских спортсменов на Олимпийских играх.</w:t>
            </w:r>
          </w:p>
        </w:tc>
        <w:tc>
          <w:tcPr>
            <w:tcW w:w="255" w:type="dxa"/>
          </w:tcPr>
          <w:p w:rsidR="005F3340" w:rsidRPr="00226452" w:rsidRDefault="005F3340" w:rsidP="005A383B">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79" w:type="dxa"/>
            <w:gridSpan w:val="3"/>
            <w:vAlign w:val="center"/>
          </w:tcPr>
          <w:p w:rsidR="005F3340" w:rsidRPr="004120AC" w:rsidRDefault="005F3340" w:rsidP="00065B5F">
            <w:pPr>
              <w:ind w:left="135"/>
            </w:pPr>
            <w:r>
              <w:t>18.09</w:t>
            </w:r>
          </w:p>
        </w:tc>
        <w:tc>
          <w:tcPr>
            <w:tcW w:w="3828" w:type="dxa"/>
          </w:tcPr>
          <w:p w:rsidR="005F3340" w:rsidRPr="008D0D3F" w:rsidRDefault="005F3340" w:rsidP="005A383B">
            <w:pPr>
              <w:spacing w:line="254" w:lineRule="auto"/>
              <w:jc w:val="both"/>
              <w:rPr>
                <w:rFonts w:ascii="Times New Roman" w:eastAsia="Calibri" w:hAnsi="Times New Roman" w:cs="Times New Roman"/>
                <w:sz w:val="20"/>
                <w:szCs w:val="20"/>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proofErr w:type="gramStart"/>
            <w:r w:rsidRPr="00BD37DD">
              <w:rPr>
                <w:rFonts w:ascii="Times New Roman" w:eastAsia="Times New Roman" w:hAnsi="Times New Roman"/>
                <w:sz w:val="18"/>
                <w:szCs w:val="18"/>
                <w:lang w:eastAsia="ru-RU"/>
              </w:rPr>
              <w:t>:</w:t>
            </w:r>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ыступление по докладу; просмотр интернета</w:t>
            </w:r>
          </w:p>
        </w:tc>
        <w:tc>
          <w:tcPr>
            <w:tcW w:w="1559" w:type="dxa"/>
          </w:tcPr>
          <w:p w:rsidR="005F3340" w:rsidRPr="008D0D3F" w:rsidRDefault="005F3340" w:rsidP="005A383B">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открытия новых знаний</w:t>
            </w:r>
          </w:p>
        </w:tc>
        <w:tc>
          <w:tcPr>
            <w:tcW w:w="2126"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5A383B">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6</w:t>
            </w:r>
          </w:p>
        </w:tc>
        <w:tc>
          <w:tcPr>
            <w:tcW w:w="2699" w:type="dxa"/>
            <w:tcBorders>
              <w:right w:val="single" w:sz="4" w:space="0" w:color="auto"/>
            </w:tcBorders>
          </w:tcPr>
          <w:p w:rsidR="005F3340" w:rsidRPr="008D0D3F" w:rsidRDefault="005F3340" w:rsidP="005A383B">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8D0D3F">
              <w:rPr>
                <w:rFonts w:ascii="Times New Roman" w:eastAsia="Calibri" w:hAnsi="Times New Roman" w:cs="Times New Roman"/>
                <w:sz w:val="24"/>
                <w:szCs w:val="24"/>
              </w:rPr>
              <w:t>е</w:t>
            </w:r>
            <w:r>
              <w:rPr>
                <w:rFonts w:ascii="Times New Roman" w:eastAsia="Calibri" w:hAnsi="Times New Roman" w:cs="Times New Roman"/>
                <w:sz w:val="24"/>
                <w:szCs w:val="24"/>
              </w:rPr>
              <w:t>хника</w:t>
            </w:r>
            <w:r w:rsidRPr="008D0D3F">
              <w:rPr>
                <w:rFonts w:ascii="Times New Roman" w:eastAsia="Calibri" w:hAnsi="Times New Roman" w:cs="Times New Roman"/>
                <w:sz w:val="24"/>
                <w:szCs w:val="24"/>
              </w:rPr>
              <w:t xml:space="preserve"> прыжка в длину с места</w:t>
            </w:r>
            <w:r>
              <w:rPr>
                <w:rFonts w:ascii="Times New Roman" w:eastAsia="Calibri" w:hAnsi="Times New Roman" w:cs="Times New Roman"/>
                <w:sz w:val="24"/>
                <w:szCs w:val="24"/>
              </w:rPr>
              <w:t>.</w:t>
            </w:r>
          </w:p>
        </w:tc>
        <w:tc>
          <w:tcPr>
            <w:tcW w:w="255" w:type="dxa"/>
          </w:tcPr>
          <w:p w:rsidR="005F3340" w:rsidRPr="00226452" w:rsidRDefault="005F3340" w:rsidP="005A383B">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79" w:type="dxa"/>
            <w:gridSpan w:val="3"/>
            <w:vAlign w:val="center"/>
          </w:tcPr>
          <w:p w:rsidR="005F3340" w:rsidRPr="004120AC" w:rsidRDefault="005F3340" w:rsidP="00065B5F">
            <w:pPr>
              <w:ind w:left="135"/>
            </w:pPr>
            <w:r>
              <w:t>18.09</w:t>
            </w:r>
          </w:p>
        </w:tc>
        <w:tc>
          <w:tcPr>
            <w:tcW w:w="3828" w:type="dxa"/>
          </w:tcPr>
          <w:p w:rsidR="005F3340" w:rsidRPr="008D0D3F" w:rsidRDefault="005F3340" w:rsidP="005A383B">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Формирование у обучающихся умений к осуществлению контрольных функций: разминка на месте; тестирование прыжка в длину с места; оценка уровня развития своих скоростно-силовых способностей; повторение правил проведения строевых упражнений (перестроение слиянием и дроблением)</w:t>
            </w:r>
          </w:p>
        </w:tc>
        <w:tc>
          <w:tcPr>
            <w:tcW w:w="1559" w:type="dxa"/>
          </w:tcPr>
          <w:p w:rsidR="005F3340" w:rsidRPr="008D0D3F" w:rsidRDefault="005F3340" w:rsidP="005A383B">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развивающего контроля</w:t>
            </w:r>
          </w:p>
        </w:tc>
        <w:tc>
          <w:tcPr>
            <w:tcW w:w="2126"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5A383B">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CC0C29">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7</w:t>
            </w:r>
          </w:p>
        </w:tc>
        <w:tc>
          <w:tcPr>
            <w:tcW w:w="2699" w:type="dxa"/>
          </w:tcPr>
          <w:p w:rsidR="005F3340" w:rsidRDefault="005F3340" w:rsidP="00CC0C29">
            <w:pPr>
              <w:spacing w:line="254" w:lineRule="auto"/>
              <w:jc w:val="both"/>
              <w:rPr>
                <w:rFonts w:ascii="Times New Roman" w:eastAsia="Calibri" w:hAnsi="Times New Roman" w:cs="Times New Roman"/>
              </w:rPr>
            </w:pPr>
            <w:r>
              <w:rPr>
                <w:rFonts w:ascii="Times New Roman" w:eastAsia="Calibri" w:hAnsi="Times New Roman" w:cs="Times New Roman"/>
              </w:rPr>
              <w:t>Знания о ФК:</w:t>
            </w:r>
          </w:p>
          <w:p w:rsidR="005F3340" w:rsidRPr="008D0D3F" w:rsidRDefault="005F3340" w:rsidP="00CC0C29">
            <w:pPr>
              <w:spacing w:line="254" w:lineRule="auto"/>
              <w:jc w:val="both"/>
              <w:rPr>
                <w:rFonts w:ascii="Times New Roman" w:eastAsia="Calibri" w:hAnsi="Times New Roman" w:cs="Times New Roman"/>
              </w:rPr>
            </w:pPr>
            <w:r>
              <w:rPr>
                <w:rFonts w:ascii="Times New Roman" w:eastAsia="Calibri" w:hAnsi="Times New Roman" w:cs="Times New Roman"/>
              </w:rPr>
              <w:t>Режим дня и его основное содержание.</w:t>
            </w:r>
          </w:p>
        </w:tc>
        <w:tc>
          <w:tcPr>
            <w:tcW w:w="255" w:type="dxa"/>
          </w:tcPr>
          <w:p w:rsidR="005F3340" w:rsidRPr="00226452" w:rsidRDefault="005F3340" w:rsidP="00CC0C29">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79" w:type="dxa"/>
            <w:gridSpan w:val="3"/>
            <w:vAlign w:val="center"/>
          </w:tcPr>
          <w:p w:rsidR="005F3340" w:rsidRPr="004120AC" w:rsidRDefault="005F3340" w:rsidP="00065B5F">
            <w:pPr>
              <w:ind w:left="135"/>
            </w:pPr>
            <w:r>
              <w:t>25.09</w:t>
            </w:r>
          </w:p>
        </w:tc>
        <w:tc>
          <w:tcPr>
            <w:tcW w:w="3828" w:type="dxa"/>
          </w:tcPr>
          <w:p w:rsidR="005F3340" w:rsidRPr="008D0D3F" w:rsidRDefault="005F3340" w:rsidP="00CC0C29">
            <w:pPr>
              <w:spacing w:line="254" w:lineRule="auto"/>
              <w:jc w:val="both"/>
              <w:rPr>
                <w:rFonts w:ascii="Times New Roman" w:eastAsia="Calibri" w:hAnsi="Times New Roman" w:cs="Times New Roman"/>
                <w:sz w:val="20"/>
                <w:szCs w:val="20"/>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xml:space="preserve"> выступление по докладу; просмотр интернета</w:t>
            </w:r>
          </w:p>
        </w:tc>
        <w:tc>
          <w:tcPr>
            <w:tcW w:w="1559" w:type="dxa"/>
          </w:tcPr>
          <w:p w:rsidR="005F3340" w:rsidRPr="008D0D3F" w:rsidRDefault="005F3340" w:rsidP="00CC0C29">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открытия новых знаний</w:t>
            </w:r>
          </w:p>
        </w:tc>
        <w:tc>
          <w:tcPr>
            <w:tcW w:w="2126"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CC0C29">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8</w:t>
            </w:r>
          </w:p>
        </w:tc>
        <w:tc>
          <w:tcPr>
            <w:tcW w:w="2699" w:type="dxa"/>
          </w:tcPr>
          <w:p w:rsidR="005F3340" w:rsidRDefault="005F3340" w:rsidP="00CC0C29">
            <w:pPr>
              <w:spacing w:line="254" w:lineRule="auto"/>
              <w:jc w:val="both"/>
              <w:rPr>
                <w:rFonts w:ascii="Times New Roman" w:eastAsia="Calibri" w:hAnsi="Times New Roman" w:cs="Times New Roman"/>
              </w:rPr>
            </w:pPr>
            <w:r>
              <w:rPr>
                <w:rFonts w:ascii="Times New Roman" w:eastAsia="Calibri" w:hAnsi="Times New Roman" w:cs="Times New Roman"/>
              </w:rPr>
              <w:t>Техника метания на дальность.</w:t>
            </w:r>
          </w:p>
          <w:p w:rsidR="005F3340" w:rsidRPr="008D0D3F" w:rsidRDefault="005F3340" w:rsidP="00CC0C29">
            <w:pPr>
              <w:spacing w:line="254" w:lineRule="auto"/>
              <w:jc w:val="both"/>
              <w:rPr>
                <w:rFonts w:ascii="Times New Roman" w:eastAsia="Calibri" w:hAnsi="Times New Roman" w:cs="Times New Roman"/>
              </w:rPr>
            </w:pPr>
            <w:r>
              <w:rPr>
                <w:rFonts w:ascii="Times New Roman" w:eastAsia="Calibri" w:hAnsi="Times New Roman" w:cs="Times New Roman"/>
              </w:rPr>
              <w:t>Равномерный бег до 500 и 800 м.</w:t>
            </w:r>
          </w:p>
        </w:tc>
        <w:tc>
          <w:tcPr>
            <w:tcW w:w="255" w:type="dxa"/>
          </w:tcPr>
          <w:p w:rsidR="005F3340" w:rsidRPr="00226452" w:rsidRDefault="005F3340" w:rsidP="00CC0C29">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79" w:type="dxa"/>
            <w:gridSpan w:val="3"/>
            <w:vAlign w:val="center"/>
          </w:tcPr>
          <w:p w:rsidR="005F3340" w:rsidRPr="004120AC" w:rsidRDefault="005F3340" w:rsidP="00065B5F">
            <w:pPr>
              <w:ind w:left="135"/>
            </w:pPr>
            <w:r>
              <w:t>25.09</w:t>
            </w:r>
          </w:p>
        </w:tc>
        <w:tc>
          <w:tcPr>
            <w:tcW w:w="3828" w:type="dxa"/>
            <w:tcBorders>
              <w:right w:val="single" w:sz="4" w:space="0" w:color="auto"/>
            </w:tcBorders>
          </w:tcPr>
          <w:p w:rsidR="005F3340" w:rsidRPr="008D0D3F" w:rsidRDefault="005F3340" w:rsidP="00CC0C29">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xml:space="preserve"> разминка на гибкость и верхний плечевой пояс; имитация выполнения техники метания; метания в цель с места и с разбега; равномерный бег с высокого старта до 500 и 800 м</w:t>
            </w:r>
          </w:p>
        </w:tc>
        <w:tc>
          <w:tcPr>
            <w:tcW w:w="1559" w:type="dxa"/>
          </w:tcPr>
          <w:p w:rsidR="005F3340" w:rsidRPr="008D0D3F" w:rsidRDefault="005F3340" w:rsidP="00CC0C29">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общеметодической направленности</w:t>
            </w:r>
          </w:p>
        </w:tc>
        <w:tc>
          <w:tcPr>
            <w:tcW w:w="2126"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CC0C29">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9</w:t>
            </w:r>
          </w:p>
        </w:tc>
        <w:tc>
          <w:tcPr>
            <w:tcW w:w="2699" w:type="dxa"/>
          </w:tcPr>
          <w:p w:rsidR="005F3340" w:rsidRPr="008D0D3F" w:rsidRDefault="005F3340" w:rsidP="00CC0C29">
            <w:pPr>
              <w:spacing w:line="254" w:lineRule="auto"/>
              <w:jc w:val="both"/>
              <w:rPr>
                <w:rFonts w:ascii="Times New Roman" w:eastAsia="Calibri" w:hAnsi="Times New Roman" w:cs="Times New Roman"/>
              </w:rPr>
            </w:pPr>
            <w:r>
              <w:rPr>
                <w:rFonts w:ascii="Times New Roman" w:eastAsia="Calibri" w:hAnsi="Times New Roman" w:cs="Times New Roman"/>
              </w:rPr>
              <w:t>Техника метания мяча с разбега. Кроссовая подготовка до 10 мин.</w:t>
            </w:r>
          </w:p>
        </w:tc>
        <w:tc>
          <w:tcPr>
            <w:tcW w:w="255" w:type="dxa"/>
          </w:tcPr>
          <w:p w:rsidR="005F3340" w:rsidRPr="005A383B" w:rsidRDefault="005F3340" w:rsidP="00CC0C29">
            <w:pPr>
              <w:spacing w:line="254" w:lineRule="auto"/>
              <w:jc w:val="both"/>
              <w:rPr>
                <w:rFonts w:ascii="Times New Roman" w:eastAsia="Calibri" w:hAnsi="Times New Roman" w:cs="Times New Roman"/>
                <w:sz w:val="20"/>
                <w:szCs w:val="20"/>
              </w:rPr>
            </w:pPr>
            <w:r w:rsidRPr="005A383B">
              <w:rPr>
                <w:rFonts w:ascii="Times New Roman" w:eastAsia="Calibri" w:hAnsi="Times New Roman" w:cs="Times New Roman"/>
                <w:sz w:val="20"/>
                <w:szCs w:val="20"/>
              </w:rPr>
              <w:t>1</w:t>
            </w:r>
            <w:r>
              <w:rPr>
                <w:rFonts w:ascii="Times New Roman" w:eastAsia="Calibri" w:hAnsi="Times New Roman" w:cs="Times New Roman"/>
                <w:sz w:val="20"/>
                <w:szCs w:val="20"/>
              </w:rPr>
              <w:t>к</w:t>
            </w:r>
          </w:p>
        </w:tc>
        <w:tc>
          <w:tcPr>
            <w:tcW w:w="879" w:type="dxa"/>
            <w:gridSpan w:val="3"/>
            <w:vAlign w:val="center"/>
          </w:tcPr>
          <w:p w:rsidR="005F3340" w:rsidRPr="004120AC" w:rsidRDefault="005F3340" w:rsidP="00065B5F">
            <w:pPr>
              <w:ind w:left="135"/>
            </w:pPr>
            <w:r>
              <w:t>2.10</w:t>
            </w:r>
          </w:p>
        </w:tc>
        <w:tc>
          <w:tcPr>
            <w:tcW w:w="3828" w:type="dxa"/>
            <w:tcBorders>
              <w:right w:val="single" w:sz="4" w:space="0" w:color="auto"/>
            </w:tcBorders>
          </w:tcPr>
          <w:p w:rsidR="005F3340" w:rsidRDefault="005F3340" w:rsidP="00CC0C29">
            <w:pPr>
              <w:spacing w:line="254" w:lineRule="auto"/>
              <w:jc w:val="both"/>
              <w:rPr>
                <w:rFonts w:ascii="Times New Roman" w:eastAsia="Times New Roman" w:hAnsi="Times New Roman"/>
                <w:sz w:val="18"/>
                <w:szCs w:val="18"/>
                <w:lang w:eastAsia="ru-RU"/>
              </w:rPr>
            </w:pPr>
            <w:r w:rsidRPr="008D0D3F">
              <w:rPr>
                <w:rFonts w:ascii="Times New Roman" w:eastAsia="Calibri" w:hAnsi="Times New Roman" w:cs="Times New Roman"/>
                <w:sz w:val="20"/>
                <w:szCs w:val="20"/>
              </w:rPr>
              <w:t>Формирование у обучающихся умений к осуществлению контрольных функций</w:t>
            </w:r>
            <w:r>
              <w:rPr>
                <w:rFonts w:ascii="Times New Roman" w:eastAsia="Calibri" w:hAnsi="Times New Roman" w:cs="Times New Roman"/>
                <w:sz w:val="20"/>
                <w:szCs w:val="20"/>
              </w:rPr>
              <w:t>:</w:t>
            </w:r>
          </w:p>
          <w:p w:rsidR="005F3340" w:rsidRPr="008D0D3F" w:rsidRDefault="005F3340" w:rsidP="00CC0C29">
            <w:pPr>
              <w:spacing w:line="254" w:lineRule="auto"/>
              <w:jc w:val="both"/>
              <w:rPr>
                <w:rFonts w:ascii="Times New Roman" w:eastAsia="Calibri" w:hAnsi="Times New Roman" w:cs="Times New Roman"/>
                <w:sz w:val="18"/>
                <w:szCs w:val="18"/>
              </w:rPr>
            </w:pPr>
            <w:r>
              <w:rPr>
                <w:rFonts w:ascii="Times New Roman" w:eastAsia="Times New Roman" w:hAnsi="Times New Roman"/>
                <w:sz w:val="18"/>
                <w:szCs w:val="18"/>
                <w:lang w:eastAsia="ru-RU"/>
              </w:rPr>
              <w:t xml:space="preserve"> разминка на гибкость и верхний плечевой пояс; имитация выполнения техники метания; метания в цель с места и с разбега; равномерный бег с высокого старта до 10 мин</w:t>
            </w:r>
          </w:p>
        </w:tc>
        <w:tc>
          <w:tcPr>
            <w:tcW w:w="1559" w:type="dxa"/>
          </w:tcPr>
          <w:p w:rsidR="005F3340" w:rsidRPr="008D0D3F" w:rsidRDefault="005F3340" w:rsidP="00CC0C29">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26"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CC0C29">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B676EA">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10</w:t>
            </w:r>
          </w:p>
        </w:tc>
        <w:tc>
          <w:tcPr>
            <w:tcW w:w="2699" w:type="dxa"/>
          </w:tcPr>
          <w:p w:rsidR="005F3340" w:rsidRPr="008D0D3F" w:rsidRDefault="005F3340" w:rsidP="00B676EA">
            <w:pPr>
              <w:spacing w:line="254" w:lineRule="auto"/>
              <w:jc w:val="both"/>
              <w:rPr>
                <w:rFonts w:ascii="Times New Roman" w:eastAsia="Calibri" w:hAnsi="Times New Roman" w:cs="Times New Roman"/>
              </w:rPr>
            </w:pPr>
            <w:r>
              <w:rPr>
                <w:rFonts w:ascii="Times New Roman" w:eastAsia="Calibri" w:hAnsi="Times New Roman" w:cs="Times New Roman"/>
              </w:rPr>
              <w:t xml:space="preserve">Техника эстафетного бега. Спринт на 60 м с передачей встречной эстафеты. </w:t>
            </w:r>
          </w:p>
        </w:tc>
        <w:tc>
          <w:tcPr>
            <w:tcW w:w="255" w:type="dxa"/>
          </w:tcPr>
          <w:p w:rsidR="005F3340" w:rsidRPr="005A383B" w:rsidRDefault="005F3340" w:rsidP="00B676EA">
            <w:pPr>
              <w:spacing w:line="254" w:lineRule="auto"/>
              <w:jc w:val="both"/>
              <w:rPr>
                <w:rFonts w:ascii="Times New Roman" w:eastAsia="Calibri" w:hAnsi="Times New Roman" w:cs="Times New Roman"/>
                <w:sz w:val="20"/>
                <w:szCs w:val="20"/>
              </w:rPr>
            </w:pPr>
            <w:r w:rsidRPr="005A383B">
              <w:rPr>
                <w:rFonts w:ascii="Times New Roman" w:eastAsia="Calibri" w:hAnsi="Times New Roman" w:cs="Times New Roman"/>
                <w:sz w:val="20"/>
                <w:szCs w:val="20"/>
              </w:rPr>
              <w:t>1</w:t>
            </w:r>
          </w:p>
        </w:tc>
        <w:tc>
          <w:tcPr>
            <w:tcW w:w="879" w:type="dxa"/>
            <w:gridSpan w:val="3"/>
            <w:vAlign w:val="center"/>
          </w:tcPr>
          <w:p w:rsidR="005F3340" w:rsidRPr="004120AC" w:rsidRDefault="005F3340" w:rsidP="00065B5F">
            <w:pPr>
              <w:ind w:left="135"/>
            </w:pPr>
            <w:r>
              <w:t>2.10</w:t>
            </w:r>
          </w:p>
        </w:tc>
        <w:tc>
          <w:tcPr>
            <w:tcW w:w="3828" w:type="dxa"/>
          </w:tcPr>
          <w:p w:rsidR="005F3340" w:rsidRPr="008D0D3F" w:rsidRDefault="005F3340" w:rsidP="00B676EA">
            <w:pPr>
              <w:spacing w:line="254" w:lineRule="auto"/>
              <w:jc w:val="both"/>
              <w:rPr>
                <w:rFonts w:ascii="Times New Roman" w:eastAsia="Calibri" w:hAnsi="Times New Roman" w:cs="Times New Roman"/>
                <w:b/>
                <w:sz w:val="20"/>
                <w:szCs w:val="20"/>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разминка в движении; спецбеговые упражнения; объяснение и показ техники передачи встречной эстафеты; встречная эстафета на 60 м</w:t>
            </w:r>
          </w:p>
        </w:tc>
        <w:tc>
          <w:tcPr>
            <w:tcW w:w="1559" w:type="dxa"/>
          </w:tcPr>
          <w:p w:rsidR="005F3340" w:rsidRPr="008D0D3F" w:rsidRDefault="005F3340" w:rsidP="00B676EA">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общеметодической направленности</w:t>
            </w:r>
          </w:p>
        </w:tc>
        <w:tc>
          <w:tcPr>
            <w:tcW w:w="2126"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B676EA">
            <w:pPr>
              <w:spacing w:line="254" w:lineRule="auto"/>
              <w:rPr>
                <w:rFonts w:ascii="Times New Roman" w:eastAsia="Calibri" w:hAnsi="Times New Roman" w:cs="Times New Roman"/>
                <w:sz w:val="20"/>
                <w:szCs w:val="20"/>
              </w:rPr>
            </w:pPr>
            <w:r w:rsidRPr="008D0D3F">
              <w:rPr>
                <w:rFonts w:ascii="Times New Roman" w:eastAsia="Calibri" w:hAnsi="Times New Roman" w:cs="Times New Roman"/>
                <w:sz w:val="20"/>
                <w:szCs w:val="20"/>
              </w:rPr>
              <w:t>11</w:t>
            </w:r>
          </w:p>
        </w:tc>
        <w:tc>
          <w:tcPr>
            <w:tcW w:w="2699" w:type="dxa"/>
          </w:tcPr>
          <w:p w:rsidR="005F3340" w:rsidRPr="002F03B7" w:rsidRDefault="005F3340" w:rsidP="00B676EA">
            <w:pPr>
              <w:spacing w:line="254" w:lineRule="auto"/>
              <w:jc w:val="both"/>
              <w:rPr>
                <w:rFonts w:ascii="Times New Roman" w:eastAsia="Calibri" w:hAnsi="Times New Roman" w:cs="Times New Roman"/>
                <w:sz w:val="24"/>
                <w:szCs w:val="24"/>
              </w:rPr>
            </w:pPr>
            <w:r w:rsidRPr="002F03B7">
              <w:rPr>
                <w:rFonts w:ascii="Times New Roman" w:eastAsia="Calibri" w:hAnsi="Times New Roman" w:cs="Times New Roman"/>
                <w:sz w:val="24"/>
                <w:szCs w:val="24"/>
              </w:rPr>
              <w:t>Преодоление легкоатлетической полосы препятствий.</w:t>
            </w:r>
          </w:p>
        </w:tc>
        <w:tc>
          <w:tcPr>
            <w:tcW w:w="255" w:type="dxa"/>
          </w:tcPr>
          <w:p w:rsidR="005F3340" w:rsidRPr="005A383B" w:rsidRDefault="005F3340" w:rsidP="00B676EA">
            <w:pPr>
              <w:spacing w:line="254" w:lineRule="auto"/>
              <w:jc w:val="both"/>
              <w:rPr>
                <w:rFonts w:ascii="Times New Roman" w:eastAsia="Calibri" w:hAnsi="Times New Roman" w:cs="Times New Roman"/>
                <w:sz w:val="20"/>
                <w:szCs w:val="20"/>
              </w:rPr>
            </w:pPr>
            <w:r w:rsidRPr="005A383B">
              <w:rPr>
                <w:rFonts w:ascii="Times New Roman" w:eastAsia="Calibri" w:hAnsi="Times New Roman" w:cs="Times New Roman"/>
                <w:sz w:val="20"/>
                <w:szCs w:val="20"/>
              </w:rPr>
              <w:t>1</w:t>
            </w:r>
            <w:r>
              <w:rPr>
                <w:rFonts w:ascii="Times New Roman" w:eastAsia="Calibri" w:hAnsi="Times New Roman" w:cs="Times New Roman"/>
                <w:sz w:val="20"/>
                <w:szCs w:val="20"/>
              </w:rPr>
              <w:t>к</w:t>
            </w:r>
          </w:p>
        </w:tc>
        <w:tc>
          <w:tcPr>
            <w:tcW w:w="879" w:type="dxa"/>
            <w:gridSpan w:val="3"/>
            <w:vAlign w:val="center"/>
          </w:tcPr>
          <w:p w:rsidR="005F3340" w:rsidRPr="004120AC" w:rsidRDefault="005F3340" w:rsidP="00065B5F">
            <w:pPr>
              <w:ind w:left="135"/>
            </w:pPr>
            <w:r>
              <w:t>10.10</w:t>
            </w:r>
          </w:p>
        </w:tc>
        <w:tc>
          <w:tcPr>
            <w:tcW w:w="3828" w:type="dxa"/>
          </w:tcPr>
          <w:p w:rsidR="005F3340" w:rsidRPr="008D0D3F" w:rsidRDefault="005F3340" w:rsidP="00B676EA">
            <w:pPr>
              <w:spacing w:line="254" w:lineRule="auto"/>
              <w:jc w:val="both"/>
              <w:rPr>
                <w:rFonts w:ascii="Times New Roman" w:eastAsia="Calibri" w:hAnsi="Times New Roman" w:cs="Times New Roman"/>
                <w:b/>
                <w:sz w:val="20"/>
                <w:szCs w:val="20"/>
              </w:rPr>
            </w:pPr>
            <w:r w:rsidRPr="008D0D3F">
              <w:rPr>
                <w:rFonts w:ascii="Times New Roman" w:eastAsia="Calibri" w:hAnsi="Times New Roman" w:cs="Times New Roman"/>
                <w:sz w:val="20"/>
                <w:szCs w:val="20"/>
              </w:rPr>
              <w:t>Формирование у обучающихся умений к осуществлению контрольных функций</w:t>
            </w:r>
            <w:r>
              <w:rPr>
                <w:rFonts w:ascii="Times New Roman" w:eastAsia="Calibri" w:hAnsi="Times New Roman" w:cs="Times New Roman"/>
                <w:sz w:val="20"/>
                <w:szCs w:val="20"/>
              </w:rPr>
              <w:t>: разминка на месте; выполнение комбинаций упражнений по дистанции: метание в цель; низкий старт и челночный бег с предметами; пролезание; перенос предмета; встречная эстафета на 20 м; финиширование.</w:t>
            </w:r>
          </w:p>
        </w:tc>
        <w:tc>
          <w:tcPr>
            <w:tcW w:w="1559" w:type="dxa"/>
          </w:tcPr>
          <w:p w:rsidR="005F3340" w:rsidRPr="008D0D3F" w:rsidRDefault="005F3340" w:rsidP="00B676EA">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26"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B676EA">
            <w:pPr>
              <w:spacing w:line="254" w:lineRule="auto"/>
              <w:jc w:val="both"/>
              <w:rPr>
                <w:rFonts w:ascii="Times New Roman" w:eastAsia="Calibri" w:hAnsi="Times New Roman" w:cs="Times New Roman"/>
                <w:b/>
                <w:sz w:val="20"/>
                <w:szCs w:val="20"/>
              </w:rPr>
            </w:pPr>
          </w:p>
        </w:tc>
      </w:tr>
      <w:tr w:rsidR="005F3340" w:rsidRPr="008D0D3F" w:rsidTr="005F3340">
        <w:tc>
          <w:tcPr>
            <w:tcW w:w="16160" w:type="dxa"/>
            <w:gridSpan w:val="12"/>
          </w:tcPr>
          <w:p w:rsidR="005F3340" w:rsidRPr="008D0D3F" w:rsidRDefault="005F3340" w:rsidP="00B676EA">
            <w:pPr>
              <w:spacing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Спортивные игры – ФУТБОЛ – 5</w:t>
            </w:r>
            <w:r w:rsidRPr="008D0D3F">
              <w:rPr>
                <w:rFonts w:ascii="Times New Roman" w:eastAsia="Calibri" w:hAnsi="Times New Roman" w:cs="Times New Roman"/>
                <w:b/>
                <w:sz w:val="28"/>
                <w:szCs w:val="28"/>
              </w:rPr>
              <w:t xml:space="preserve"> час.</w:t>
            </w:r>
          </w:p>
        </w:tc>
        <w:tc>
          <w:tcPr>
            <w:tcW w:w="1859" w:type="dxa"/>
          </w:tcPr>
          <w:p w:rsidR="005F3340" w:rsidRPr="008D0D3F" w:rsidRDefault="005F3340"/>
        </w:tc>
        <w:tc>
          <w:tcPr>
            <w:tcW w:w="1859" w:type="dxa"/>
          </w:tcPr>
          <w:p w:rsidR="005F3340" w:rsidRPr="008D0D3F" w:rsidRDefault="005F3340"/>
        </w:tc>
        <w:tc>
          <w:tcPr>
            <w:tcW w:w="1859" w:type="dxa"/>
            <w:vAlign w:val="center"/>
          </w:tcPr>
          <w:p w:rsidR="005F3340" w:rsidRPr="004120AC" w:rsidRDefault="005F3340" w:rsidP="00065B5F">
            <w:pPr>
              <w:ind w:left="135"/>
            </w:pPr>
            <w:r>
              <w:t>10.10</w:t>
            </w:r>
          </w:p>
        </w:tc>
      </w:tr>
      <w:tr w:rsidR="005F3340" w:rsidRPr="008D0D3F" w:rsidTr="005F3340">
        <w:trPr>
          <w:gridAfter w:val="3"/>
          <w:wAfter w:w="5577" w:type="dxa"/>
        </w:trPr>
        <w:tc>
          <w:tcPr>
            <w:tcW w:w="562" w:type="dxa"/>
          </w:tcPr>
          <w:p w:rsidR="005F3340" w:rsidRPr="008D0D3F" w:rsidRDefault="005F3340" w:rsidP="00B676EA">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699" w:type="dxa"/>
          </w:tcPr>
          <w:p w:rsidR="005F3340" w:rsidRPr="008D0D3F" w:rsidRDefault="005F3340" w:rsidP="00B676EA">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Т.Б. на уроках спортивных игр: спорт. форма и </w:t>
            </w:r>
            <w:proofErr w:type="spellStart"/>
            <w:r w:rsidRPr="008D0D3F">
              <w:rPr>
                <w:rFonts w:ascii="Times New Roman" w:eastAsia="Calibri" w:hAnsi="Times New Roman" w:cs="Times New Roman"/>
                <w:sz w:val="24"/>
                <w:szCs w:val="24"/>
              </w:rPr>
              <w:t>сп</w:t>
            </w:r>
            <w:proofErr w:type="spellEnd"/>
            <w:r w:rsidRPr="008D0D3F">
              <w:rPr>
                <w:rFonts w:ascii="Times New Roman" w:eastAsia="Calibri" w:hAnsi="Times New Roman" w:cs="Times New Roman"/>
                <w:sz w:val="24"/>
                <w:szCs w:val="24"/>
              </w:rPr>
              <w:t>. обувь.</w:t>
            </w:r>
          </w:p>
          <w:p w:rsidR="005F3340" w:rsidRPr="008D0D3F" w:rsidRDefault="005F3340" w:rsidP="00B676EA">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Техника остановки и передачи мяча стопой</w:t>
            </w:r>
          </w:p>
        </w:tc>
        <w:tc>
          <w:tcPr>
            <w:tcW w:w="397" w:type="dxa"/>
            <w:gridSpan w:val="2"/>
          </w:tcPr>
          <w:p w:rsidR="005F3340" w:rsidRPr="008D0D3F" w:rsidRDefault="005F3340" w:rsidP="00B676EA">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737" w:type="dxa"/>
            <w:gridSpan w:val="2"/>
            <w:vAlign w:val="center"/>
          </w:tcPr>
          <w:p w:rsidR="005F3340" w:rsidRPr="004120AC" w:rsidRDefault="005F3340" w:rsidP="005F3340">
            <w:r>
              <w:t>10.10</w:t>
            </w:r>
          </w:p>
        </w:tc>
        <w:tc>
          <w:tcPr>
            <w:tcW w:w="3828" w:type="dxa"/>
          </w:tcPr>
          <w:p w:rsidR="005F3340" w:rsidRPr="008D0D3F" w:rsidRDefault="005F3340" w:rsidP="00B676EA">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Calibri" w:hAnsi="Times New Roman" w:cs="Times New Roman"/>
                <w:sz w:val="18"/>
                <w:szCs w:val="18"/>
              </w:rPr>
              <w:t>: п</w:t>
            </w:r>
            <w:r w:rsidRPr="008D0D3F">
              <w:rPr>
                <w:rFonts w:ascii="Times New Roman" w:eastAsia="Calibri" w:hAnsi="Times New Roman" w:cs="Times New Roman"/>
                <w:sz w:val="18"/>
                <w:szCs w:val="18"/>
              </w:rPr>
              <w:t xml:space="preserve">рохождение техники безопасности; сообщение правил игры в футбол; разминка беговая; упражнения с мячом в парах; игра в футбол </w:t>
            </w:r>
          </w:p>
        </w:tc>
        <w:tc>
          <w:tcPr>
            <w:tcW w:w="1559" w:type="dxa"/>
          </w:tcPr>
          <w:p w:rsidR="005F3340" w:rsidRPr="008D0D3F" w:rsidRDefault="005F3340" w:rsidP="00B676EA">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открытия новых знаний</w:t>
            </w:r>
          </w:p>
        </w:tc>
        <w:tc>
          <w:tcPr>
            <w:tcW w:w="2126" w:type="dxa"/>
            <w:vMerge w:val="restart"/>
          </w:tcPr>
          <w:p w:rsidR="005F3340" w:rsidRPr="008D0D3F" w:rsidRDefault="005F3340" w:rsidP="00F412AD">
            <w:pPr>
              <w:spacing w:line="276"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техникой безопасности в игре футбол.</w:t>
            </w:r>
          </w:p>
          <w:p w:rsidR="005F3340" w:rsidRPr="008D0D3F" w:rsidRDefault="005F3340" w:rsidP="00F412AD">
            <w:pPr>
              <w:spacing w:line="276"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Владеют терминологией игры в футбол.</w:t>
            </w:r>
          </w:p>
          <w:p w:rsidR="005F3340" w:rsidRPr="008D0D3F" w:rsidRDefault="005F3340" w:rsidP="00F412AD">
            <w:pPr>
              <w:spacing w:line="276"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правилами игры и разметку поля.</w:t>
            </w:r>
          </w:p>
          <w:p w:rsidR="005F3340" w:rsidRPr="008D0D3F" w:rsidRDefault="005F3340" w:rsidP="00F412AD">
            <w:pPr>
              <w:spacing w:line="276"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Демонстрируют физические качества в игре. Демонстрируют перемещения в игре в различных </w:t>
            </w:r>
            <w:r w:rsidRPr="008D0D3F">
              <w:rPr>
                <w:rFonts w:ascii="Times New Roman" w:eastAsia="Calibri" w:hAnsi="Times New Roman" w:cs="Times New Roman"/>
                <w:sz w:val="20"/>
                <w:szCs w:val="20"/>
              </w:rPr>
              <w:lastRenderedPageBreak/>
              <w:t>направлениях, прыжки в беге.</w:t>
            </w:r>
          </w:p>
          <w:p w:rsidR="005F3340" w:rsidRPr="008D0D3F" w:rsidRDefault="005F3340" w:rsidP="00F412AD">
            <w:pPr>
              <w:spacing w:line="276"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Составляют и проводят упражнения с мячом на развитие ловкости в игре футбол.</w:t>
            </w:r>
          </w:p>
          <w:p w:rsidR="005F3340" w:rsidRPr="008D0D3F" w:rsidRDefault="005F3340" w:rsidP="00F412AD">
            <w:pPr>
              <w:spacing w:line="276"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Демонстрируют тактические приемы игры: контратака, действия «финт».</w:t>
            </w:r>
          </w:p>
          <w:p w:rsidR="005F3340" w:rsidRPr="008D0D3F" w:rsidRDefault="005F3340" w:rsidP="00F412AD">
            <w:pPr>
              <w:spacing w:line="276"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Осуществляют помощь в судействе.</w:t>
            </w:r>
          </w:p>
          <w:p w:rsidR="005F3340" w:rsidRPr="008D0D3F" w:rsidRDefault="005F3340" w:rsidP="00F412AD">
            <w:pPr>
              <w:spacing w:line="276"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Проводят спортивные и подвижные игры между собой.</w:t>
            </w:r>
          </w:p>
          <w:p w:rsidR="005F3340" w:rsidRPr="008D0D3F" w:rsidRDefault="005F3340" w:rsidP="00F412AD">
            <w:pPr>
              <w:spacing w:line="276" w:lineRule="auto"/>
              <w:jc w:val="both"/>
              <w:rPr>
                <w:rFonts w:ascii="Times New Roman" w:eastAsia="Calibri" w:hAnsi="Times New Roman" w:cs="Times New Roman"/>
                <w:i/>
                <w:sz w:val="20"/>
                <w:szCs w:val="20"/>
              </w:rPr>
            </w:pPr>
          </w:p>
        </w:tc>
        <w:tc>
          <w:tcPr>
            <w:tcW w:w="1984" w:type="dxa"/>
            <w:vMerge w:val="restart"/>
          </w:tcPr>
          <w:p w:rsidR="005F3340" w:rsidRPr="008D0D3F" w:rsidRDefault="005F3340" w:rsidP="00F412AD">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lastRenderedPageBreak/>
              <w:t xml:space="preserve">Понимание физической культуры как явления культуры, способствующего развитию целостной личности человека, сознания и мышления, физических, </w:t>
            </w:r>
            <w:r w:rsidRPr="008D0D3F">
              <w:rPr>
                <w:rFonts w:ascii="Times New Roman" w:hAnsi="Times New Roman" w:cs="Times New Roman"/>
                <w:sz w:val="20"/>
                <w:szCs w:val="20"/>
              </w:rPr>
              <w:lastRenderedPageBreak/>
              <w:t>психических и нравственных качеств;</w:t>
            </w:r>
          </w:p>
          <w:p w:rsidR="005F3340" w:rsidRPr="008D0D3F" w:rsidRDefault="005F3340" w:rsidP="00F412AD">
            <w:pPr>
              <w:autoSpaceDE w:val="0"/>
              <w:autoSpaceDN w:val="0"/>
              <w:adjustRightInd w:val="0"/>
              <w:spacing w:line="360" w:lineRule="auto"/>
              <w:jc w:val="both"/>
              <w:rPr>
                <w:rFonts w:ascii="Times New Roman" w:eastAsia="Calibri" w:hAnsi="Times New Roman" w:cs="Times New Roman"/>
                <w:b/>
                <w:sz w:val="20"/>
                <w:szCs w:val="20"/>
              </w:rPr>
            </w:pPr>
            <w:r w:rsidRPr="008D0D3F">
              <w:rPr>
                <w:rFonts w:ascii="Times New Roman" w:hAnsi="Times New Roman" w:cs="Times New Roman"/>
                <w:sz w:val="20"/>
                <w:szCs w:val="20"/>
              </w:rPr>
              <w:t xml:space="preserve">понимание физической культуры как средства организации здорового образа жизни, </w:t>
            </w:r>
          </w:p>
          <w:p w:rsidR="005F3340" w:rsidRPr="008D0D3F" w:rsidRDefault="005F3340" w:rsidP="00F412AD">
            <w:pPr>
              <w:autoSpaceDE w:val="0"/>
              <w:autoSpaceDN w:val="0"/>
              <w:adjustRightInd w:val="0"/>
              <w:spacing w:line="360" w:lineRule="auto"/>
              <w:jc w:val="both"/>
              <w:rPr>
                <w:rFonts w:ascii="Times New Roman" w:eastAsia="Calibri" w:hAnsi="Times New Roman" w:cs="Times New Roman"/>
                <w:b/>
                <w:sz w:val="20"/>
                <w:szCs w:val="20"/>
              </w:rPr>
            </w:pPr>
          </w:p>
        </w:tc>
        <w:tc>
          <w:tcPr>
            <w:tcW w:w="1701" w:type="dxa"/>
            <w:vMerge w:val="restart"/>
          </w:tcPr>
          <w:p w:rsidR="005F3340" w:rsidRPr="008D0D3F" w:rsidRDefault="005F3340" w:rsidP="00F412AD">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В</w:t>
            </w:r>
            <w:r w:rsidRPr="008D0D3F">
              <w:rPr>
                <w:rFonts w:ascii="Times New Roman" w:hAnsi="Times New Roman" w:cs="Times New Roman"/>
                <w:sz w:val="20"/>
                <w:szCs w:val="20"/>
              </w:rPr>
              <w:t xml:space="preserve">ладение знаниями и тренировочной направленности; составление содержания занятий в соответствии с собственными задачами, индивидуальными особенностями физического развития и </w:t>
            </w:r>
            <w:r w:rsidRPr="008D0D3F">
              <w:rPr>
                <w:rFonts w:ascii="Times New Roman" w:hAnsi="Times New Roman" w:cs="Times New Roman"/>
                <w:sz w:val="20"/>
                <w:szCs w:val="20"/>
              </w:rPr>
              <w:lastRenderedPageBreak/>
              <w:t>физической подготовленности.</w:t>
            </w:r>
          </w:p>
          <w:p w:rsidR="005F3340" w:rsidRPr="008D0D3F" w:rsidRDefault="005F3340" w:rsidP="00F412AD">
            <w:pPr>
              <w:autoSpaceDE w:val="0"/>
              <w:autoSpaceDN w:val="0"/>
              <w:adjustRightInd w:val="0"/>
              <w:spacing w:line="276" w:lineRule="auto"/>
              <w:jc w:val="both"/>
              <w:rPr>
                <w:rFonts w:ascii="Times New Roman" w:hAnsi="Times New Roman" w:cs="Times New Roman"/>
                <w:sz w:val="20"/>
                <w:szCs w:val="20"/>
              </w:rPr>
            </w:pPr>
            <w:r w:rsidRPr="008D0D3F">
              <w:rPr>
                <w:rFonts w:ascii="Times New Roman" w:hAnsi="Times New Roman" w:cs="Times New Roman"/>
                <w:sz w:val="20"/>
                <w:szCs w:val="20"/>
              </w:rPr>
              <w:t xml:space="preserve">способность управлять своими эмоциями, проявлять культуру общения и взаимодействия в процессе занятий физической культурой, игровой </w:t>
            </w:r>
            <w:r>
              <w:rPr>
                <w:rFonts w:ascii="Times New Roman" w:hAnsi="Times New Roman" w:cs="Times New Roman"/>
                <w:sz w:val="20"/>
                <w:szCs w:val="20"/>
              </w:rPr>
              <w:t>и соревновательной деятельности.</w:t>
            </w:r>
          </w:p>
          <w:p w:rsidR="005F3340" w:rsidRPr="008D0D3F" w:rsidRDefault="005F3340" w:rsidP="00F412AD">
            <w:pPr>
              <w:autoSpaceDE w:val="0"/>
              <w:autoSpaceDN w:val="0"/>
              <w:adjustRightInd w:val="0"/>
              <w:spacing w:line="276" w:lineRule="auto"/>
              <w:jc w:val="both"/>
              <w:rPr>
                <w:rFonts w:ascii="Times New Roman" w:hAnsi="Times New Roman" w:cs="Times New Roman"/>
                <w:sz w:val="20"/>
                <w:szCs w:val="20"/>
              </w:rPr>
            </w:pPr>
          </w:p>
        </w:tc>
        <w:tc>
          <w:tcPr>
            <w:tcW w:w="567" w:type="dxa"/>
            <w:vMerge w:val="restart"/>
            <w:textDirection w:val="btLr"/>
          </w:tcPr>
          <w:p w:rsidR="005F3340" w:rsidRPr="008D0D3F" w:rsidRDefault="005F3340" w:rsidP="00B676EA">
            <w:pPr>
              <w:spacing w:line="254" w:lineRule="auto"/>
              <w:ind w:right="113"/>
              <w:rPr>
                <w:rFonts w:ascii="Times New Roman" w:eastAsia="Calibri" w:hAnsi="Times New Roman" w:cs="Times New Roman"/>
                <w:b/>
                <w:sz w:val="12"/>
                <w:szCs w:val="12"/>
              </w:rPr>
            </w:pPr>
            <w:r w:rsidRPr="008D0D3F">
              <w:rPr>
                <w:rFonts w:ascii="Times New Roman" w:eastAsia="Calibri" w:hAnsi="Times New Roman" w:cs="Times New Roman"/>
                <w:sz w:val="12"/>
                <w:szCs w:val="12"/>
              </w:rPr>
              <w:lastRenderedPageBreak/>
              <w:t>Физическая культура. 5 – 7 классы: учеб</w:t>
            </w:r>
            <w:proofErr w:type="gramStart"/>
            <w:r w:rsidRPr="008D0D3F">
              <w:rPr>
                <w:rFonts w:ascii="Times New Roman" w:eastAsia="Calibri" w:hAnsi="Times New Roman" w:cs="Times New Roman"/>
                <w:sz w:val="12"/>
                <w:szCs w:val="12"/>
              </w:rPr>
              <w:t>.</w:t>
            </w:r>
            <w:proofErr w:type="gramEnd"/>
            <w:r w:rsidRPr="008D0D3F">
              <w:rPr>
                <w:rFonts w:ascii="Times New Roman" w:eastAsia="Calibri" w:hAnsi="Times New Roman" w:cs="Times New Roman"/>
                <w:sz w:val="12"/>
                <w:szCs w:val="12"/>
              </w:rPr>
              <w:t xml:space="preserve"> </w:t>
            </w:r>
            <w:proofErr w:type="gramStart"/>
            <w:r w:rsidRPr="008D0D3F">
              <w:rPr>
                <w:rFonts w:ascii="Times New Roman" w:eastAsia="Calibri" w:hAnsi="Times New Roman" w:cs="Times New Roman"/>
                <w:sz w:val="12"/>
                <w:szCs w:val="12"/>
              </w:rPr>
              <w:t>д</w:t>
            </w:r>
            <w:proofErr w:type="gramEnd"/>
            <w:r w:rsidRPr="008D0D3F">
              <w:rPr>
                <w:rFonts w:ascii="Times New Roman" w:eastAsia="Calibri" w:hAnsi="Times New Roman" w:cs="Times New Roman"/>
                <w:sz w:val="12"/>
                <w:szCs w:val="12"/>
              </w:rPr>
              <w:t>ля общеобразоват. учреждений/[М.Я. Виленский, И.М. Туровский, Т.Ю. Торочкова и др.]; под ред. М.Я. Виленского – 2-е изд. – М.: Просвещение, 2014. – 239 с.: ил. – ISBN 978-5-09-029648-9.</w:t>
            </w:r>
          </w:p>
          <w:p w:rsidR="005F3340" w:rsidRPr="008D0D3F" w:rsidRDefault="005F3340" w:rsidP="00B676EA">
            <w:pPr>
              <w:spacing w:line="254" w:lineRule="auto"/>
              <w:ind w:right="113"/>
              <w:rPr>
                <w:rFonts w:ascii="Times New Roman" w:eastAsia="Calibri" w:hAnsi="Times New Roman" w:cs="Times New Roman"/>
                <w:b/>
                <w:sz w:val="12"/>
                <w:szCs w:val="12"/>
              </w:rPr>
            </w:pPr>
          </w:p>
          <w:p w:rsidR="005F3340" w:rsidRPr="008D0D3F" w:rsidRDefault="005F3340" w:rsidP="00B676EA">
            <w:pPr>
              <w:spacing w:line="254" w:lineRule="auto"/>
              <w:ind w:right="113"/>
              <w:jc w:val="both"/>
              <w:rPr>
                <w:rFonts w:ascii="Times New Roman" w:eastAsia="Calibri" w:hAnsi="Times New Roman" w:cs="Times New Roman"/>
                <w:b/>
                <w:sz w:val="12"/>
                <w:szCs w:val="12"/>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p w:rsidR="005F3340" w:rsidRPr="008D0D3F" w:rsidRDefault="005F3340" w:rsidP="00B676EA">
            <w:pPr>
              <w:spacing w:line="254" w:lineRule="auto"/>
              <w:ind w:right="113"/>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F46D69">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2699" w:type="dxa"/>
          </w:tcPr>
          <w:p w:rsidR="005F3340" w:rsidRPr="008D0D3F" w:rsidRDefault="005F3340" w:rsidP="00F46D69">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Техника удара по мячу с места, по летящему мячу в цель </w:t>
            </w:r>
            <w:proofErr w:type="spellStart"/>
            <w:r w:rsidRPr="008D0D3F">
              <w:rPr>
                <w:rFonts w:ascii="Times New Roman" w:eastAsia="Calibri" w:hAnsi="Times New Roman" w:cs="Times New Roman"/>
                <w:sz w:val="24"/>
                <w:szCs w:val="24"/>
              </w:rPr>
              <w:t>внутр</w:t>
            </w:r>
            <w:proofErr w:type="spellEnd"/>
            <w:r w:rsidRPr="008D0D3F">
              <w:rPr>
                <w:rFonts w:ascii="Times New Roman" w:eastAsia="Calibri" w:hAnsi="Times New Roman" w:cs="Times New Roman"/>
                <w:sz w:val="24"/>
                <w:szCs w:val="24"/>
              </w:rPr>
              <w:t xml:space="preserve">. стороной стопы. </w:t>
            </w:r>
          </w:p>
        </w:tc>
        <w:tc>
          <w:tcPr>
            <w:tcW w:w="397" w:type="dxa"/>
            <w:gridSpan w:val="2"/>
          </w:tcPr>
          <w:p w:rsidR="005F3340" w:rsidRPr="00226452" w:rsidRDefault="005F3340" w:rsidP="00F46D69">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737" w:type="dxa"/>
            <w:gridSpan w:val="2"/>
            <w:vAlign w:val="center"/>
          </w:tcPr>
          <w:p w:rsidR="005F3340" w:rsidRPr="004120AC" w:rsidRDefault="005F3340" w:rsidP="005F3340">
            <w:r>
              <w:t>16.10</w:t>
            </w:r>
          </w:p>
        </w:tc>
        <w:tc>
          <w:tcPr>
            <w:tcW w:w="3828" w:type="dxa"/>
          </w:tcPr>
          <w:p w:rsidR="005F3340" w:rsidRDefault="005F3340" w:rsidP="00F46D69">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F46D69" w:rsidRDefault="005F3340" w:rsidP="00F46D69">
            <w:pPr>
              <w:spacing w:line="254" w:lineRule="auto"/>
              <w:jc w:val="both"/>
              <w:rPr>
                <w:rFonts w:ascii="Times New Roman" w:eastAsia="Calibri" w:hAnsi="Times New Roman" w:cs="Times New Roman"/>
                <w:sz w:val="18"/>
                <w:szCs w:val="18"/>
              </w:rPr>
            </w:pPr>
            <w:r>
              <w:rPr>
                <w:rFonts w:ascii="Times New Roman" w:eastAsia="Times New Roman" w:hAnsi="Times New Roman"/>
                <w:sz w:val="18"/>
                <w:szCs w:val="18"/>
                <w:lang w:eastAsia="ru-RU"/>
              </w:rPr>
              <w:t>Построение; разминка на гибкость; беговые упражнения на перемещения; техника удара по мячу с места; удар по мячу после передачи; отработка техники игры «щечкой»; правила игры в футбол</w:t>
            </w:r>
          </w:p>
        </w:tc>
        <w:tc>
          <w:tcPr>
            <w:tcW w:w="1559" w:type="dxa"/>
          </w:tcPr>
          <w:p w:rsidR="005F3340" w:rsidRPr="008D0D3F" w:rsidRDefault="005F3340" w:rsidP="00F46D69">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6"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F46D69">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699" w:type="dxa"/>
          </w:tcPr>
          <w:p w:rsidR="005F3340" w:rsidRPr="008D0D3F" w:rsidRDefault="005F3340" w:rsidP="00F46D69">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Скоростно-силовые </w:t>
            </w:r>
            <w:r w:rsidRPr="008D0D3F">
              <w:rPr>
                <w:rFonts w:ascii="Times New Roman" w:eastAsia="Calibri" w:hAnsi="Times New Roman" w:cs="Times New Roman"/>
                <w:sz w:val="24"/>
                <w:szCs w:val="24"/>
              </w:rPr>
              <w:lastRenderedPageBreak/>
              <w:t>качества в игре футбол. Техника спорт. подготовки футболиста</w:t>
            </w:r>
          </w:p>
        </w:tc>
        <w:tc>
          <w:tcPr>
            <w:tcW w:w="397" w:type="dxa"/>
            <w:gridSpan w:val="2"/>
          </w:tcPr>
          <w:p w:rsidR="005F3340" w:rsidRPr="00226452" w:rsidRDefault="005F3340" w:rsidP="00F46D69">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1</w:t>
            </w:r>
          </w:p>
        </w:tc>
        <w:tc>
          <w:tcPr>
            <w:tcW w:w="737" w:type="dxa"/>
            <w:gridSpan w:val="2"/>
            <w:vAlign w:val="center"/>
          </w:tcPr>
          <w:p w:rsidR="005F3340" w:rsidRPr="004120AC" w:rsidRDefault="005F3340" w:rsidP="005F3340">
            <w:r>
              <w:t>16.10</w:t>
            </w:r>
          </w:p>
        </w:tc>
        <w:tc>
          <w:tcPr>
            <w:tcW w:w="3828" w:type="dxa"/>
          </w:tcPr>
          <w:p w:rsidR="005F3340" w:rsidRDefault="005F3340" w:rsidP="00F46D69">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 xml:space="preserve">Формирование деятельных способностей к структурированию и систематизации </w:t>
            </w:r>
            <w:r w:rsidRPr="00BD37DD">
              <w:rPr>
                <w:rFonts w:ascii="Times New Roman" w:eastAsia="Times New Roman" w:hAnsi="Times New Roman"/>
                <w:sz w:val="18"/>
                <w:szCs w:val="18"/>
                <w:lang w:eastAsia="ru-RU"/>
              </w:rPr>
              <w:lastRenderedPageBreak/>
              <w:t>изучаемого предметного содержания</w:t>
            </w:r>
            <w:r>
              <w:rPr>
                <w:rFonts w:ascii="Times New Roman" w:eastAsia="Times New Roman" w:hAnsi="Times New Roman"/>
                <w:sz w:val="18"/>
                <w:szCs w:val="18"/>
                <w:lang w:eastAsia="ru-RU"/>
              </w:rPr>
              <w:t>:</w:t>
            </w:r>
          </w:p>
          <w:p w:rsidR="005F3340" w:rsidRPr="00F46D69" w:rsidRDefault="005F3340" w:rsidP="00F46D69">
            <w:pPr>
              <w:spacing w:line="254" w:lineRule="auto"/>
              <w:jc w:val="both"/>
              <w:rPr>
                <w:rFonts w:ascii="Times New Roman" w:eastAsia="Calibri" w:hAnsi="Times New Roman" w:cs="Times New Roman"/>
                <w:sz w:val="18"/>
                <w:szCs w:val="18"/>
              </w:rPr>
            </w:pPr>
            <w:r>
              <w:rPr>
                <w:rFonts w:ascii="Times New Roman" w:eastAsia="Times New Roman" w:hAnsi="Times New Roman"/>
                <w:sz w:val="18"/>
                <w:szCs w:val="18"/>
                <w:lang w:eastAsia="ru-RU"/>
              </w:rPr>
              <w:t>Построение; разминка на гибкость; беговые упражнения на перемещения; техника удара по мячу с места; удар по мячу после передачи; отработка техники игры «щечкой»; правила игры в футбол</w:t>
            </w:r>
          </w:p>
        </w:tc>
        <w:tc>
          <w:tcPr>
            <w:tcW w:w="1559" w:type="dxa"/>
          </w:tcPr>
          <w:p w:rsidR="005F3340" w:rsidRPr="008D0D3F" w:rsidRDefault="005F3340" w:rsidP="00F46D69">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Урок рефлексии</w:t>
            </w:r>
          </w:p>
        </w:tc>
        <w:tc>
          <w:tcPr>
            <w:tcW w:w="2126"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Pr="008D0D3F" w:rsidRDefault="005F3340" w:rsidP="00F46D69">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15</w:t>
            </w:r>
          </w:p>
        </w:tc>
        <w:tc>
          <w:tcPr>
            <w:tcW w:w="2699" w:type="dxa"/>
          </w:tcPr>
          <w:p w:rsidR="005F3340" w:rsidRPr="008D0D3F" w:rsidRDefault="005F3340" w:rsidP="00F46D69">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Техника ведения и отбора мяча, удары по воротам. Наб</w:t>
            </w:r>
            <w:r>
              <w:rPr>
                <w:rFonts w:ascii="Times New Roman" w:eastAsia="Calibri" w:hAnsi="Times New Roman" w:cs="Times New Roman"/>
                <w:sz w:val="24"/>
                <w:szCs w:val="24"/>
              </w:rPr>
              <w:t xml:space="preserve">ивания </w:t>
            </w:r>
            <w:r w:rsidRPr="008D0D3F">
              <w:rPr>
                <w:rFonts w:ascii="Times New Roman" w:eastAsia="Calibri" w:hAnsi="Times New Roman" w:cs="Times New Roman"/>
                <w:sz w:val="24"/>
                <w:szCs w:val="24"/>
              </w:rPr>
              <w:t>мяча одной, двумя ногами. ОФП</w:t>
            </w:r>
          </w:p>
        </w:tc>
        <w:tc>
          <w:tcPr>
            <w:tcW w:w="397" w:type="dxa"/>
            <w:gridSpan w:val="2"/>
          </w:tcPr>
          <w:p w:rsidR="005F3340" w:rsidRPr="00226452" w:rsidRDefault="005F3340" w:rsidP="00F46D69">
            <w:pPr>
              <w:spacing w:line="254"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737" w:type="dxa"/>
            <w:gridSpan w:val="2"/>
            <w:vAlign w:val="center"/>
          </w:tcPr>
          <w:p w:rsidR="005F3340" w:rsidRPr="004120AC" w:rsidRDefault="00496575" w:rsidP="005F3340">
            <w:r>
              <w:t>23</w:t>
            </w:r>
            <w:r w:rsidR="005F3340">
              <w:t>.10</w:t>
            </w:r>
          </w:p>
        </w:tc>
        <w:tc>
          <w:tcPr>
            <w:tcW w:w="3828" w:type="dxa"/>
          </w:tcPr>
          <w:p w:rsidR="005F3340" w:rsidRPr="008D0D3F" w:rsidRDefault="005F3340" w:rsidP="00F46D69">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равномерный бег до 8 – 10 мин; индивидуальные действия игрока с мячом: ведение, остановка стопой; удары по воротам; подбивание мяча до 10-15 раз; Кроссовая подготовка; правила игры в футбол</w:t>
            </w:r>
          </w:p>
        </w:tc>
        <w:tc>
          <w:tcPr>
            <w:tcW w:w="1559" w:type="dxa"/>
          </w:tcPr>
          <w:p w:rsidR="005F3340" w:rsidRPr="008D0D3F" w:rsidRDefault="005F3340" w:rsidP="00F46D69">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6"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2" w:type="dxa"/>
          </w:tcPr>
          <w:p w:rsidR="005F3340" w:rsidRDefault="005F3340" w:rsidP="00F46D69">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2699" w:type="dxa"/>
          </w:tcPr>
          <w:p w:rsidR="005F3340" w:rsidRDefault="005F3340" w:rsidP="00F46D69">
            <w:pPr>
              <w:jc w:val="both"/>
              <w:rPr>
                <w:rFonts w:ascii="Times New Roman" w:hAnsi="Times New Roman"/>
                <w:sz w:val="24"/>
                <w:szCs w:val="24"/>
              </w:rPr>
            </w:pPr>
            <w:r>
              <w:rPr>
                <w:rFonts w:ascii="Times New Roman" w:hAnsi="Times New Roman"/>
                <w:sz w:val="24"/>
                <w:szCs w:val="24"/>
              </w:rPr>
              <w:t xml:space="preserve"> Техника безопасности на занятиях физической культурой.</w:t>
            </w:r>
          </w:p>
          <w:p w:rsidR="005F3340" w:rsidRPr="00A47BC7" w:rsidRDefault="005F3340" w:rsidP="00F46D69">
            <w:pPr>
              <w:jc w:val="both"/>
              <w:rPr>
                <w:rFonts w:ascii="Times New Roman" w:hAnsi="Times New Roman"/>
                <w:sz w:val="24"/>
                <w:szCs w:val="24"/>
              </w:rPr>
            </w:pPr>
            <w:r>
              <w:rPr>
                <w:rFonts w:ascii="Times New Roman" w:hAnsi="Times New Roman"/>
                <w:sz w:val="24"/>
                <w:szCs w:val="24"/>
              </w:rPr>
              <w:t>Гимнастика</w:t>
            </w:r>
          </w:p>
        </w:tc>
        <w:tc>
          <w:tcPr>
            <w:tcW w:w="397" w:type="dxa"/>
            <w:gridSpan w:val="2"/>
          </w:tcPr>
          <w:p w:rsidR="005F3340" w:rsidRPr="00F46D69" w:rsidRDefault="005F3340" w:rsidP="00F46D69">
            <w:pPr>
              <w:jc w:val="both"/>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к</w:t>
            </w:r>
          </w:p>
        </w:tc>
        <w:tc>
          <w:tcPr>
            <w:tcW w:w="737" w:type="dxa"/>
            <w:gridSpan w:val="2"/>
            <w:vAlign w:val="center"/>
          </w:tcPr>
          <w:p w:rsidR="005F3340" w:rsidRPr="004120AC" w:rsidRDefault="005F3340" w:rsidP="005F3340">
            <w:r>
              <w:t>23.10</w:t>
            </w:r>
          </w:p>
        </w:tc>
        <w:tc>
          <w:tcPr>
            <w:tcW w:w="3828" w:type="dxa"/>
          </w:tcPr>
          <w:p w:rsidR="005F3340" w:rsidRPr="00F550CD" w:rsidRDefault="005F3340" w:rsidP="00F46D69">
            <w:pPr>
              <w:jc w:val="both"/>
              <w:rPr>
                <w:rFonts w:ascii="Times New Roman" w:hAnsi="Times New Roman"/>
                <w:sz w:val="18"/>
                <w:szCs w:val="18"/>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roofErr w:type="gramStart"/>
            <w:r>
              <w:rPr>
                <w:rFonts w:ascii="Times New Roman" w:eastAsia="Calibri" w:hAnsi="Times New Roman" w:cs="Times New Roman"/>
                <w:sz w:val="18"/>
                <w:szCs w:val="18"/>
              </w:rPr>
              <w:t>:р</w:t>
            </w:r>
            <w:proofErr w:type="gramEnd"/>
            <w:r>
              <w:rPr>
                <w:rFonts w:ascii="Times New Roman" w:eastAsia="Calibri" w:hAnsi="Times New Roman" w:cs="Times New Roman"/>
                <w:sz w:val="18"/>
                <w:szCs w:val="18"/>
              </w:rPr>
              <w:t>азминка с мячом в парах; равномерный бег до 10 мин; отработка техники игры: индивидуальные действия игрока; передачи мяча в парах; остановка мяча после длинной передачи; удары по воротам; правила игры; игра в футбол.</w:t>
            </w:r>
          </w:p>
        </w:tc>
        <w:tc>
          <w:tcPr>
            <w:tcW w:w="1559" w:type="dxa"/>
          </w:tcPr>
          <w:p w:rsidR="005F3340" w:rsidRPr="00F46D69" w:rsidRDefault="005F3340" w:rsidP="00F46D69">
            <w:pPr>
              <w:jc w:val="both"/>
              <w:rPr>
                <w:rFonts w:ascii="Times New Roman" w:hAnsi="Times New Roman"/>
                <w:sz w:val="20"/>
                <w:szCs w:val="20"/>
                <w:lang w:val="en-US"/>
              </w:rPr>
            </w:pPr>
            <w:r>
              <w:rPr>
                <w:rFonts w:ascii="Times New Roman" w:hAnsi="Times New Roman"/>
                <w:sz w:val="20"/>
                <w:szCs w:val="20"/>
              </w:rPr>
              <w:t>Урок развивающего контроля</w:t>
            </w:r>
          </w:p>
        </w:tc>
        <w:tc>
          <w:tcPr>
            <w:tcW w:w="2126"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984"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1701"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c>
          <w:tcPr>
            <w:tcW w:w="567" w:type="dxa"/>
            <w:vMerge/>
          </w:tcPr>
          <w:p w:rsidR="005F3340" w:rsidRPr="008D0D3F" w:rsidRDefault="005F3340" w:rsidP="00F46D69">
            <w:pPr>
              <w:spacing w:line="254" w:lineRule="auto"/>
              <w:jc w:val="both"/>
              <w:rPr>
                <w:rFonts w:ascii="Times New Roman" w:eastAsia="Calibri" w:hAnsi="Times New Roman" w:cs="Times New Roman"/>
                <w:b/>
                <w:sz w:val="20"/>
                <w:szCs w:val="20"/>
              </w:rPr>
            </w:pPr>
          </w:p>
        </w:tc>
      </w:tr>
    </w:tbl>
    <w:p w:rsidR="008D0D3F" w:rsidRPr="008D0D3F" w:rsidRDefault="008D0D3F" w:rsidP="008D0D3F">
      <w:pPr>
        <w:rPr>
          <w:rFonts w:ascii="Times New Roman" w:eastAsia="Calibri" w:hAnsi="Times New Roman" w:cs="Times New Roman"/>
          <w:b/>
          <w:sz w:val="24"/>
          <w:szCs w:val="24"/>
        </w:rPr>
      </w:pPr>
      <w:r w:rsidRPr="008D0D3F">
        <w:rPr>
          <w:rFonts w:ascii="Times New Roman" w:eastAsia="Calibri" w:hAnsi="Times New Roman" w:cs="Times New Roman"/>
          <w:b/>
          <w:sz w:val="24"/>
          <w:szCs w:val="24"/>
        </w:rPr>
        <w:br w:type="page"/>
      </w:r>
    </w:p>
    <w:p w:rsidR="008D0D3F" w:rsidRPr="008D0D3F" w:rsidRDefault="008D0D3F" w:rsidP="008D0D3F">
      <w:pPr>
        <w:spacing w:line="254" w:lineRule="auto"/>
        <w:jc w:val="center"/>
        <w:rPr>
          <w:rFonts w:ascii="Times New Roman" w:eastAsia="Calibri" w:hAnsi="Times New Roman" w:cs="Times New Roman"/>
          <w:b/>
          <w:sz w:val="24"/>
          <w:szCs w:val="24"/>
        </w:rPr>
      </w:pPr>
    </w:p>
    <w:tbl>
      <w:tblPr>
        <w:tblStyle w:val="a3"/>
        <w:tblW w:w="16074" w:type="dxa"/>
        <w:tblInd w:w="-289" w:type="dxa"/>
        <w:tblLayout w:type="fixed"/>
        <w:tblLook w:val="04A0" w:firstRow="1" w:lastRow="0" w:firstColumn="1" w:lastColumn="0" w:noHBand="0" w:noVBand="1"/>
      </w:tblPr>
      <w:tblGrid>
        <w:gridCol w:w="559"/>
        <w:gridCol w:w="2684"/>
        <w:gridCol w:w="273"/>
        <w:gridCol w:w="142"/>
        <w:gridCol w:w="150"/>
        <w:gridCol w:w="565"/>
        <w:gridCol w:w="3806"/>
        <w:gridCol w:w="1551"/>
        <w:gridCol w:w="2114"/>
        <w:gridCol w:w="1973"/>
        <w:gridCol w:w="1692"/>
        <w:gridCol w:w="565"/>
      </w:tblGrid>
      <w:tr w:rsidR="008D0D3F" w:rsidRPr="008D0D3F" w:rsidTr="00C1379B">
        <w:trPr>
          <w:cantSplit/>
          <w:trHeight w:val="626"/>
        </w:trPr>
        <w:tc>
          <w:tcPr>
            <w:tcW w:w="559" w:type="dxa"/>
            <w:vMerge w:val="restart"/>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w:t>
            </w:r>
          </w:p>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п/п</w:t>
            </w:r>
          </w:p>
        </w:tc>
        <w:tc>
          <w:tcPr>
            <w:tcW w:w="2684" w:type="dxa"/>
            <w:vMerge w:val="restart"/>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Раздел,</w:t>
            </w:r>
          </w:p>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Тема</w:t>
            </w:r>
          </w:p>
        </w:tc>
        <w:tc>
          <w:tcPr>
            <w:tcW w:w="565" w:type="dxa"/>
            <w:gridSpan w:val="3"/>
            <w:vMerge w:val="restart"/>
            <w:textDirection w:val="btLr"/>
          </w:tcPr>
          <w:p w:rsidR="008D0D3F" w:rsidRPr="008D0D3F" w:rsidRDefault="008D0D3F" w:rsidP="008D0D3F">
            <w:pPr>
              <w:ind w:right="113"/>
              <w:jc w:val="center"/>
              <w:rPr>
                <w:rFonts w:ascii="Times New Roman" w:eastAsia="Calibri" w:hAnsi="Times New Roman" w:cs="Times New Roman"/>
                <w:b/>
                <w:sz w:val="18"/>
                <w:szCs w:val="18"/>
              </w:rPr>
            </w:pPr>
            <w:r w:rsidRPr="008D0D3F">
              <w:rPr>
                <w:rFonts w:ascii="Times New Roman" w:eastAsia="Times New Roman" w:hAnsi="Times New Roman" w:cs="Times New Roman"/>
                <w:b/>
                <w:sz w:val="18"/>
                <w:szCs w:val="18"/>
                <w:lang w:eastAsia="ru-RU"/>
              </w:rPr>
              <w:t>Кол-во часов</w:t>
            </w:r>
          </w:p>
        </w:tc>
        <w:tc>
          <w:tcPr>
            <w:tcW w:w="565" w:type="dxa"/>
            <w:vMerge w:val="restart"/>
            <w:textDirection w:val="btLr"/>
          </w:tcPr>
          <w:p w:rsidR="008D0D3F" w:rsidRPr="008D0D3F" w:rsidRDefault="008D0D3F" w:rsidP="008D0D3F">
            <w:pPr>
              <w:spacing w:line="254" w:lineRule="auto"/>
              <w:ind w:right="113"/>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Дата</w:t>
            </w:r>
          </w:p>
        </w:tc>
        <w:tc>
          <w:tcPr>
            <w:tcW w:w="3806" w:type="dxa"/>
          </w:tcPr>
          <w:p w:rsidR="008D0D3F" w:rsidRPr="008D0D3F" w:rsidRDefault="008D0D3F" w:rsidP="008D0D3F">
            <w:pPr>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Содержание</w:t>
            </w:r>
          </w:p>
        </w:tc>
        <w:tc>
          <w:tcPr>
            <w:tcW w:w="7330" w:type="dxa"/>
            <w:gridSpan w:val="4"/>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Планируемые результаты</w:t>
            </w:r>
          </w:p>
          <w:p w:rsidR="008D0D3F" w:rsidRPr="008D0D3F" w:rsidRDefault="008D0D3F" w:rsidP="008D0D3F">
            <w:pPr>
              <w:spacing w:line="254" w:lineRule="auto"/>
              <w:jc w:val="center"/>
              <w:rPr>
                <w:rFonts w:ascii="Times New Roman" w:eastAsia="Calibri" w:hAnsi="Times New Roman" w:cs="Times New Roman"/>
                <w:b/>
                <w:sz w:val="24"/>
                <w:szCs w:val="24"/>
              </w:rPr>
            </w:pPr>
          </w:p>
          <w:p w:rsidR="008D0D3F" w:rsidRPr="008D0D3F" w:rsidRDefault="008D0D3F" w:rsidP="008D0D3F">
            <w:pPr>
              <w:spacing w:line="254" w:lineRule="auto"/>
              <w:rPr>
                <w:rFonts w:ascii="Times New Roman" w:eastAsia="Calibri" w:hAnsi="Times New Roman" w:cs="Times New Roman"/>
                <w:b/>
                <w:sz w:val="24"/>
                <w:szCs w:val="24"/>
              </w:rPr>
            </w:pPr>
          </w:p>
        </w:tc>
        <w:tc>
          <w:tcPr>
            <w:tcW w:w="565" w:type="dxa"/>
            <w:textDirection w:val="btLr"/>
          </w:tcPr>
          <w:p w:rsidR="008D0D3F" w:rsidRPr="008D0D3F" w:rsidRDefault="008D0D3F" w:rsidP="008D0D3F">
            <w:pPr>
              <w:ind w:right="113"/>
              <w:jc w:val="center"/>
              <w:rPr>
                <w:rFonts w:ascii="Times New Roman" w:eastAsia="Calibri" w:hAnsi="Times New Roman" w:cs="Times New Roman"/>
                <w:b/>
                <w:sz w:val="16"/>
                <w:szCs w:val="16"/>
              </w:rPr>
            </w:pPr>
            <w:r w:rsidRPr="008D0D3F">
              <w:rPr>
                <w:rFonts w:ascii="Times New Roman" w:eastAsia="Calibri" w:hAnsi="Times New Roman" w:cs="Times New Roman"/>
                <w:b/>
                <w:sz w:val="16"/>
                <w:szCs w:val="16"/>
              </w:rPr>
              <w:t>Учебные материалы</w:t>
            </w:r>
          </w:p>
        </w:tc>
      </w:tr>
      <w:tr w:rsidR="008D0D3F" w:rsidRPr="008D0D3F" w:rsidTr="00C1379B">
        <w:tc>
          <w:tcPr>
            <w:tcW w:w="559"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2684"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565" w:type="dxa"/>
            <w:gridSpan w:val="3"/>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565"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3806" w:type="dxa"/>
          </w:tcPr>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Виды</w:t>
            </w:r>
          </w:p>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деятельности обучающихся</w:t>
            </w:r>
          </w:p>
        </w:tc>
        <w:tc>
          <w:tcPr>
            <w:tcW w:w="1551" w:type="dxa"/>
          </w:tcPr>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 xml:space="preserve">Форма организации </w:t>
            </w:r>
          </w:p>
        </w:tc>
        <w:tc>
          <w:tcPr>
            <w:tcW w:w="2114" w:type="dxa"/>
          </w:tcPr>
          <w:p w:rsidR="008D0D3F" w:rsidRPr="008D0D3F" w:rsidRDefault="008D0D3F"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Предметные</w:t>
            </w:r>
          </w:p>
        </w:tc>
        <w:tc>
          <w:tcPr>
            <w:tcW w:w="1973" w:type="dxa"/>
          </w:tcPr>
          <w:p w:rsidR="008D0D3F" w:rsidRPr="008D0D3F" w:rsidRDefault="008D0D3F" w:rsidP="008D0D3F">
            <w:pPr>
              <w:spacing w:line="254" w:lineRule="auto"/>
              <w:jc w:val="both"/>
              <w:rPr>
                <w:rFonts w:ascii="Times New Roman" w:eastAsia="Calibri" w:hAnsi="Times New Roman" w:cs="Times New Roman"/>
                <w:b/>
              </w:rPr>
            </w:pPr>
            <w:r w:rsidRPr="008D0D3F">
              <w:rPr>
                <w:rFonts w:ascii="Times New Roman" w:eastAsia="Calibri" w:hAnsi="Times New Roman" w:cs="Times New Roman"/>
                <w:b/>
              </w:rPr>
              <w:t>Метапредметные</w:t>
            </w:r>
          </w:p>
        </w:tc>
        <w:tc>
          <w:tcPr>
            <w:tcW w:w="1692" w:type="dxa"/>
          </w:tcPr>
          <w:p w:rsidR="008D0D3F" w:rsidRPr="008D0D3F" w:rsidRDefault="008D0D3F"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Личностные</w:t>
            </w:r>
          </w:p>
        </w:tc>
        <w:tc>
          <w:tcPr>
            <w:tcW w:w="565" w:type="dxa"/>
          </w:tcPr>
          <w:p w:rsidR="008D0D3F" w:rsidRPr="008D0D3F" w:rsidRDefault="008D0D3F" w:rsidP="008D0D3F">
            <w:pPr>
              <w:spacing w:line="254" w:lineRule="auto"/>
              <w:jc w:val="center"/>
              <w:rPr>
                <w:rFonts w:ascii="Times New Roman" w:eastAsia="Calibri" w:hAnsi="Times New Roman" w:cs="Times New Roman"/>
                <w:b/>
                <w:sz w:val="24"/>
                <w:szCs w:val="24"/>
              </w:rPr>
            </w:pPr>
          </w:p>
        </w:tc>
      </w:tr>
      <w:tr w:rsidR="008D0D3F" w:rsidRPr="008D0D3F" w:rsidTr="00C1379B">
        <w:tc>
          <w:tcPr>
            <w:tcW w:w="16074" w:type="dxa"/>
            <w:gridSpan w:val="12"/>
          </w:tcPr>
          <w:p w:rsidR="008D0D3F" w:rsidRPr="008D0D3F" w:rsidRDefault="00A34E88" w:rsidP="008D0D3F">
            <w:pPr>
              <w:spacing w:line="276"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8 </w:t>
            </w:r>
            <w:r w:rsidR="008D0D3F" w:rsidRPr="008D0D3F">
              <w:rPr>
                <w:rFonts w:ascii="Times New Roman" w:eastAsia="Times New Roman" w:hAnsi="Times New Roman" w:cs="Times New Roman"/>
                <w:b/>
                <w:sz w:val="24"/>
                <w:szCs w:val="24"/>
                <w:u w:val="single"/>
                <w:lang w:eastAsia="ru-RU"/>
              </w:rPr>
              <w:t xml:space="preserve"> КЛАСС             </w:t>
            </w:r>
            <w:r w:rsidR="008D0D3F" w:rsidRPr="008D0D3F">
              <w:rPr>
                <w:rFonts w:ascii="Times New Roman" w:eastAsia="Times New Roman" w:hAnsi="Times New Roman" w:cs="Times New Roman"/>
                <w:b/>
                <w:sz w:val="24"/>
                <w:szCs w:val="24"/>
                <w:u w:val="single"/>
                <w:lang w:val="en-US" w:eastAsia="ru-RU"/>
              </w:rPr>
              <w:t>II</w:t>
            </w:r>
            <w:r w:rsidR="008D0D3F" w:rsidRPr="008D0D3F">
              <w:rPr>
                <w:rFonts w:ascii="Times New Roman" w:eastAsia="Times New Roman" w:hAnsi="Times New Roman" w:cs="Times New Roman"/>
                <w:b/>
                <w:sz w:val="24"/>
                <w:szCs w:val="24"/>
                <w:u w:val="single"/>
                <w:lang w:eastAsia="ru-RU"/>
              </w:rPr>
              <w:t xml:space="preserve"> ЧЕТВЕРТЬ</w:t>
            </w:r>
          </w:p>
          <w:p w:rsidR="008D0D3F" w:rsidRPr="008D0D3F" w:rsidRDefault="008D0D3F" w:rsidP="008D0D3F">
            <w:pPr>
              <w:spacing w:line="254" w:lineRule="auto"/>
              <w:jc w:val="center"/>
              <w:rPr>
                <w:rFonts w:ascii="Times New Roman" w:eastAsia="Calibri" w:hAnsi="Times New Roman" w:cs="Times New Roman"/>
                <w:b/>
                <w:sz w:val="28"/>
                <w:szCs w:val="28"/>
              </w:rPr>
            </w:pPr>
            <w:r w:rsidRPr="008D0D3F">
              <w:rPr>
                <w:rFonts w:ascii="Times New Roman" w:eastAsia="Times New Roman" w:hAnsi="Times New Roman" w:cs="Times New Roman"/>
                <w:b/>
                <w:sz w:val="28"/>
                <w:szCs w:val="28"/>
                <w:lang w:eastAsia="ru-RU"/>
              </w:rPr>
              <w:t>Знания о физической культуре – 1 ч. Гимнаст</w:t>
            </w:r>
            <w:r w:rsidR="00B24DDE">
              <w:rPr>
                <w:rFonts w:ascii="Times New Roman" w:eastAsia="Times New Roman" w:hAnsi="Times New Roman" w:cs="Times New Roman"/>
                <w:b/>
                <w:sz w:val="28"/>
                <w:szCs w:val="28"/>
                <w:lang w:eastAsia="ru-RU"/>
              </w:rPr>
              <w:t>ика с элементами акробатики – 10</w:t>
            </w:r>
            <w:r w:rsidRPr="008D0D3F">
              <w:rPr>
                <w:rFonts w:ascii="Times New Roman" w:eastAsia="Times New Roman" w:hAnsi="Times New Roman" w:cs="Times New Roman"/>
                <w:b/>
                <w:sz w:val="28"/>
                <w:szCs w:val="28"/>
                <w:lang w:eastAsia="ru-RU"/>
              </w:rPr>
              <w:t xml:space="preserve"> час.</w:t>
            </w:r>
          </w:p>
        </w:tc>
      </w:tr>
      <w:tr w:rsidR="005F3340" w:rsidRPr="008D0D3F" w:rsidTr="005F3340">
        <w:tc>
          <w:tcPr>
            <w:tcW w:w="559" w:type="dxa"/>
            <w:tcBorders>
              <w:right w:val="single" w:sz="4" w:space="0" w:color="auto"/>
            </w:tcBorders>
          </w:tcPr>
          <w:p w:rsidR="005F3340" w:rsidRPr="008D0D3F" w:rsidRDefault="005F3340"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2684" w:type="dxa"/>
          </w:tcPr>
          <w:p w:rsidR="005F3340" w:rsidRDefault="005F3340" w:rsidP="00E20987">
            <w:pPr>
              <w:spacing w:line="254" w:lineRule="auto"/>
              <w:rPr>
                <w:rFonts w:ascii="Times New Roman" w:eastAsia="Calibri" w:hAnsi="Times New Roman" w:cs="Times New Roman"/>
                <w:sz w:val="24"/>
                <w:szCs w:val="24"/>
              </w:rPr>
            </w:pPr>
          </w:p>
          <w:p w:rsidR="005F3340" w:rsidRPr="00E20987" w:rsidRDefault="005F3340" w:rsidP="00E20987">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Строевые упражнения</w:t>
            </w:r>
          </w:p>
        </w:tc>
        <w:tc>
          <w:tcPr>
            <w:tcW w:w="273"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57" w:type="dxa"/>
            <w:gridSpan w:val="3"/>
            <w:vAlign w:val="center"/>
          </w:tcPr>
          <w:p w:rsidR="005F3340" w:rsidRPr="004120AC" w:rsidRDefault="00496575" w:rsidP="00065B5F">
            <w:pPr>
              <w:ind w:left="135"/>
            </w:pPr>
            <w:r>
              <w:t>7.11.</w:t>
            </w:r>
          </w:p>
        </w:tc>
        <w:tc>
          <w:tcPr>
            <w:tcW w:w="3806" w:type="dxa"/>
          </w:tcPr>
          <w:p w:rsidR="005F3340" w:rsidRPr="008D0D3F" w:rsidRDefault="005F3340" w:rsidP="008D0D3F">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r>
              <w:rPr>
                <w:rFonts w:ascii="Times New Roman" w:eastAsia="Calibri" w:hAnsi="Times New Roman" w:cs="Times New Roman"/>
                <w:sz w:val="18"/>
                <w:szCs w:val="18"/>
              </w:rPr>
              <w:t xml:space="preserve"> п</w:t>
            </w:r>
            <w:r w:rsidRPr="008D0D3F">
              <w:rPr>
                <w:rFonts w:ascii="Times New Roman" w:eastAsia="Calibri" w:hAnsi="Times New Roman" w:cs="Times New Roman"/>
                <w:sz w:val="18"/>
                <w:szCs w:val="18"/>
              </w:rPr>
              <w:t>рохождение техники безопасности; сообщение истории гимнастики выдающихся спортсменов</w:t>
            </w:r>
            <w:r>
              <w:rPr>
                <w:rFonts w:ascii="Times New Roman" w:eastAsia="Calibri" w:hAnsi="Times New Roman" w:cs="Times New Roman"/>
                <w:sz w:val="18"/>
                <w:szCs w:val="18"/>
              </w:rPr>
              <w:t>;</w:t>
            </w:r>
          </w:p>
        </w:tc>
        <w:tc>
          <w:tcPr>
            <w:tcW w:w="1551"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14" w:type="dxa"/>
            <w:vMerge w:val="restart"/>
            <w:tcBorders>
              <w:left w:val="single" w:sz="4" w:space="0" w:color="auto"/>
              <w:right w:val="single" w:sz="4" w:space="0" w:color="auto"/>
            </w:tcBorders>
          </w:tcPr>
          <w:p w:rsidR="005F3340" w:rsidRPr="008D0D3F" w:rsidRDefault="005F3340" w:rsidP="00A368EE">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техникой безопасности на уроках гимнастики.</w:t>
            </w:r>
          </w:p>
          <w:p w:rsidR="005F3340" w:rsidRPr="008D0D3F" w:rsidRDefault="005F3340" w:rsidP="00A368EE">
            <w:pPr>
              <w:spacing w:line="360"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Знают историю вида спорта – гимнастика.</w:t>
            </w:r>
          </w:p>
          <w:p w:rsidR="005F3340" w:rsidRPr="008D0D3F" w:rsidRDefault="005F3340" w:rsidP="00A368EE">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Как соблюдать страховку и оказывать первую мед. помощь.</w:t>
            </w:r>
          </w:p>
          <w:p w:rsidR="005F3340" w:rsidRPr="008D0D3F" w:rsidRDefault="005F3340" w:rsidP="00A368EE">
            <w:pPr>
              <w:spacing w:line="360"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Выполняют самостоятельно выполнять ФУ на развитие физических и двигательных качеств.</w:t>
            </w:r>
          </w:p>
          <w:p w:rsidR="005F3340" w:rsidRPr="008D0D3F" w:rsidRDefault="005F3340" w:rsidP="00A368EE">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Оказывают первую помощь при травмах.</w:t>
            </w:r>
          </w:p>
          <w:p w:rsidR="005F3340" w:rsidRPr="008D0D3F" w:rsidRDefault="005F3340" w:rsidP="00A368EE">
            <w:pPr>
              <w:spacing w:line="360"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Демонстрируют строевые упражнения и перестроения.</w:t>
            </w:r>
          </w:p>
          <w:p w:rsidR="005F3340" w:rsidRPr="008D0D3F" w:rsidRDefault="005F3340" w:rsidP="00A368EE">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Демонстрируют опорный прыжок «согнув ноги», боком (дев).</w:t>
            </w:r>
          </w:p>
          <w:p w:rsidR="005F3340" w:rsidRPr="008D0D3F" w:rsidRDefault="005F3340" w:rsidP="00A368EE">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Проводят п/игры на развитие физических с предметами и двигательных качеств, соблюдая правила игры.</w:t>
            </w:r>
          </w:p>
          <w:p w:rsidR="005F3340" w:rsidRPr="008D0D3F" w:rsidRDefault="005F3340" w:rsidP="00A368EE">
            <w:pPr>
              <w:spacing w:after="200" w:line="360"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В гимнастических и акробатических упражнениях: выполнять комбинацию из четырех элементов на </w:t>
            </w:r>
            <w:r w:rsidRPr="008D0D3F">
              <w:rPr>
                <w:rFonts w:ascii="Times New Roman" w:eastAsia="Times New Roman" w:hAnsi="Times New Roman" w:cs="Times New Roman"/>
                <w:sz w:val="20"/>
                <w:szCs w:val="20"/>
                <w:lang w:eastAsia="ru-RU"/>
              </w:rPr>
              <w:lastRenderedPageBreak/>
              <w:t xml:space="preserve">перекладине (мальчики) и на разновысоких брусьях (девочки); опорные прыжки через козла в длину (мальчики) в ширину (девочки); комбинацию движений с одним из предметов (мяч, палка, скакалка, обруч), состоящих из 6-ти элементов: выполнять акробатическую комбинацию, включающую кувырки вперед, назад, стойку на голове и руках. Длинный кувырок (мальчики), полушпагат, мост и поворот в упор стоя на одном колене (девочки); </w:t>
            </w:r>
          </w:p>
          <w:p w:rsidR="005F3340" w:rsidRPr="008D0D3F" w:rsidRDefault="005F3340" w:rsidP="00A368EE">
            <w:pPr>
              <w:spacing w:line="360" w:lineRule="auto"/>
              <w:jc w:val="both"/>
              <w:rPr>
                <w:rFonts w:ascii="Times New Roman" w:eastAsia="Calibri" w:hAnsi="Times New Roman" w:cs="Times New Roman"/>
                <w:sz w:val="20"/>
                <w:szCs w:val="20"/>
              </w:rPr>
            </w:pPr>
          </w:p>
        </w:tc>
        <w:tc>
          <w:tcPr>
            <w:tcW w:w="1973" w:type="dxa"/>
            <w:vMerge w:val="restart"/>
          </w:tcPr>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lastRenderedPageBreak/>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рациональное планирование учебной деятельности, умение организовывать места занятий и обеспечивать их безопасность;</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 xml:space="preserve">восприятие красоты </w:t>
            </w:r>
            <w:r w:rsidRPr="008D0D3F">
              <w:rPr>
                <w:rFonts w:ascii="Times New Roman" w:hAnsi="Times New Roman" w:cs="Times New Roman"/>
                <w:sz w:val="20"/>
                <w:szCs w:val="20"/>
              </w:rPr>
              <w:lastRenderedPageBreak/>
              <w:t>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5F3340" w:rsidRPr="008D0D3F" w:rsidRDefault="005F3340" w:rsidP="00A368EE">
            <w:pPr>
              <w:spacing w:line="360" w:lineRule="auto"/>
              <w:jc w:val="both"/>
              <w:rPr>
                <w:rFonts w:ascii="Times New Roman" w:eastAsia="Calibri" w:hAnsi="Times New Roman" w:cs="Times New Roman"/>
                <w:b/>
                <w:sz w:val="20"/>
                <w:szCs w:val="20"/>
              </w:rPr>
            </w:pPr>
          </w:p>
        </w:tc>
        <w:tc>
          <w:tcPr>
            <w:tcW w:w="1692" w:type="dxa"/>
            <w:vMerge w:val="restart"/>
          </w:tcPr>
          <w:p w:rsidR="005F3340" w:rsidRPr="008D0D3F" w:rsidRDefault="005F3340" w:rsidP="00A368EE">
            <w:pPr>
              <w:spacing w:line="360"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lastRenderedPageBreak/>
              <w:t>Формирование ценностей здорового и безопасного образа жизни; усвоение правил индивидуального и коллективного безопасного поведения чрезвычайных ситуациях, угрожающих жизни и здоровью людей, правил поведения на транспорте и на дорогах;</w:t>
            </w:r>
          </w:p>
          <w:p w:rsidR="005F3340" w:rsidRPr="008D0D3F" w:rsidRDefault="005F3340" w:rsidP="00A368EE">
            <w:pPr>
              <w:spacing w:line="360"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Осознание значений семьи в жизни человека общества, принятие ценностей семейной жизни, уважительное и заботливое отношение к членам своей семьи. </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 xml:space="preserve">Формирование красивой (правильная) </w:t>
            </w:r>
            <w:r w:rsidRPr="008D0D3F">
              <w:rPr>
                <w:rFonts w:ascii="Times New Roman" w:hAnsi="Times New Roman" w:cs="Times New Roman"/>
                <w:sz w:val="20"/>
                <w:szCs w:val="20"/>
              </w:rPr>
              <w:lastRenderedPageBreak/>
              <w:t>осанки, умение ее длительно сохранять при разнообразных формах движения и пере движений;</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хорошее телосложение, желание поддерживать его в рамках принятых норм и представлений посредством занятий физической культурой;</w:t>
            </w:r>
          </w:p>
          <w:p w:rsidR="005F3340" w:rsidRPr="008D0D3F" w:rsidRDefault="005F3340" w:rsidP="00A368EE">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культура движения, умение передвигаться красиво, легко и непринужденно.</w:t>
            </w:r>
          </w:p>
          <w:p w:rsidR="005F3340" w:rsidRPr="008D0D3F" w:rsidRDefault="005F3340" w:rsidP="00A368EE">
            <w:pPr>
              <w:spacing w:line="360" w:lineRule="auto"/>
              <w:jc w:val="both"/>
              <w:rPr>
                <w:rFonts w:ascii="Times New Roman" w:eastAsia="Calibri" w:hAnsi="Times New Roman" w:cs="Times New Roman"/>
                <w:b/>
                <w:sz w:val="20"/>
                <w:szCs w:val="20"/>
              </w:rPr>
            </w:pPr>
          </w:p>
        </w:tc>
        <w:tc>
          <w:tcPr>
            <w:tcW w:w="565" w:type="dxa"/>
            <w:vMerge w:val="restart"/>
            <w:textDirection w:val="btLr"/>
          </w:tcPr>
          <w:p w:rsidR="005F3340" w:rsidRPr="008D0D3F" w:rsidRDefault="005F3340" w:rsidP="008D0D3F">
            <w:pPr>
              <w:spacing w:line="254" w:lineRule="auto"/>
              <w:ind w:right="113"/>
              <w:jc w:val="both"/>
              <w:rPr>
                <w:rFonts w:ascii="Times New Roman" w:eastAsia="Calibri" w:hAnsi="Times New Roman" w:cs="Times New Roman"/>
                <w:b/>
                <w:sz w:val="14"/>
                <w:szCs w:val="14"/>
              </w:rPr>
            </w:pPr>
            <w:r w:rsidRPr="008D0D3F">
              <w:rPr>
                <w:rFonts w:ascii="Times New Roman" w:eastAsia="Calibri" w:hAnsi="Times New Roman" w:cs="Times New Roman"/>
                <w:sz w:val="14"/>
                <w:szCs w:val="14"/>
              </w:rPr>
              <w:lastRenderedPageBreak/>
              <w:t>Физическая культура. 5 – 7 классы: учеб</w:t>
            </w:r>
            <w:proofErr w:type="gramStart"/>
            <w:r w:rsidRPr="008D0D3F">
              <w:rPr>
                <w:rFonts w:ascii="Times New Roman" w:eastAsia="Calibri" w:hAnsi="Times New Roman" w:cs="Times New Roman"/>
                <w:sz w:val="14"/>
                <w:szCs w:val="14"/>
              </w:rPr>
              <w:t>.</w:t>
            </w:r>
            <w:proofErr w:type="gramEnd"/>
            <w:r w:rsidRPr="008D0D3F">
              <w:rPr>
                <w:rFonts w:ascii="Times New Roman" w:eastAsia="Calibri" w:hAnsi="Times New Roman" w:cs="Times New Roman"/>
                <w:sz w:val="14"/>
                <w:szCs w:val="14"/>
              </w:rPr>
              <w:t xml:space="preserve"> </w:t>
            </w:r>
            <w:proofErr w:type="gramStart"/>
            <w:r w:rsidRPr="008D0D3F">
              <w:rPr>
                <w:rFonts w:ascii="Times New Roman" w:eastAsia="Calibri" w:hAnsi="Times New Roman" w:cs="Times New Roman"/>
                <w:sz w:val="14"/>
                <w:szCs w:val="14"/>
              </w:rPr>
              <w:t>д</w:t>
            </w:r>
            <w:proofErr w:type="gramEnd"/>
            <w:r w:rsidRPr="008D0D3F">
              <w:rPr>
                <w:rFonts w:ascii="Times New Roman" w:eastAsia="Calibri" w:hAnsi="Times New Roman" w:cs="Times New Roman"/>
                <w:sz w:val="14"/>
                <w:szCs w:val="14"/>
              </w:rPr>
              <w:t>ля общеобразоват. учреждений/[М.Я. Виленский, И.М. Туровский, Т.Ю. Торочкова и др.]; под ред. М.Я. Виленского – 2-е изд. – М.: Просвещение, 2014. – 239 с.: ил. – ISBN 978-5-09-029648-9.</w:t>
            </w:r>
          </w:p>
        </w:tc>
      </w:tr>
      <w:tr w:rsidR="005F3340" w:rsidRPr="008D0D3F" w:rsidTr="005F3340">
        <w:tc>
          <w:tcPr>
            <w:tcW w:w="559" w:type="dxa"/>
            <w:tcBorders>
              <w:right w:val="single" w:sz="4" w:space="0" w:color="auto"/>
            </w:tcBorders>
          </w:tcPr>
          <w:p w:rsidR="005F3340" w:rsidRPr="008D0D3F" w:rsidRDefault="005F3340" w:rsidP="001251F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2684" w:type="dxa"/>
          </w:tcPr>
          <w:p w:rsidR="005F3340" w:rsidRPr="008D0D3F" w:rsidRDefault="005F3340" w:rsidP="001251F3">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Строевые упраж – я и передвижения в строю: размыкание и смыкание на месте. </w:t>
            </w:r>
          </w:p>
        </w:tc>
        <w:tc>
          <w:tcPr>
            <w:tcW w:w="273" w:type="dxa"/>
          </w:tcPr>
          <w:p w:rsidR="005F3340" w:rsidRPr="008D0D3F" w:rsidRDefault="005F3340" w:rsidP="001251F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57" w:type="dxa"/>
            <w:gridSpan w:val="3"/>
            <w:vAlign w:val="center"/>
          </w:tcPr>
          <w:p w:rsidR="005F3340" w:rsidRPr="004120AC" w:rsidRDefault="005F3340" w:rsidP="00065B5F">
            <w:pPr>
              <w:ind w:left="135"/>
            </w:pPr>
            <w:r>
              <w:t>7.11</w:t>
            </w:r>
          </w:p>
        </w:tc>
        <w:tc>
          <w:tcPr>
            <w:tcW w:w="3806" w:type="dxa"/>
            <w:tcBorders>
              <w:right w:val="single" w:sz="4" w:space="0" w:color="auto"/>
            </w:tcBorders>
          </w:tcPr>
          <w:p w:rsidR="005F3340" w:rsidRDefault="005F3340" w:rsidP="001251F3">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1251F3">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п</w:t>
            </w:r>
            <w:r w:rsidRPr="008D0D3F">
              <w:rPr>
                <w:rFonts w:ascii="Times New Roman" w:eastAsia="Calibri" w:hAnsi="Times New Roman" w:cs="Times New Roman"/>
                <w:sz w:val="18"/>
                <w:szCs w:val="18"/>
              </w:rPr>
              <w:t>остроение; строевые упражнения в строю; перестроения; Комплекс упражнений на гибкость; п/игра</w:t>
            </w:r>
          </w:p>
        </w:tc>
        <w:tc>
          <w:tcPr>
            <w:tcW w:w="1551" w:type="dxa"/>
          </w:tcPr>
          <w:p w:rsidR="005F3340" w:rsidRPr="008D0D3F" w:rsidRDefault="005F3340" w:rsidP="001251F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r>
      <w:tr w:rsidR="005F3340" w:rsidRPr="008D0D3F" w:rsidTr="005F3340">
        <w:tc>
          <w:tcPr>
            <w:tcW w:w="559" w:type="dxa"/>
            <w:tcBorders>
              <w:right w:val="single" w:sz="4" w:space="0" w:color="auto"/>
            </w:tcBorders>
          </w:tcPr>
          <w:p w:rsidR="005F3340" w:rsidRPr="008D0D3F" w:rsidRDefault="005F3340" w:rsidP="001251F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2684" w:type="dxa"/>
          </w:tcPr>
          <w:p w:rsidR="005F3340" w:rsidRPr="008D0D3F" w:rsidRDefault="005F3340" w:rsidP="001251F3">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Техника лазания по канату в 3 – и приема. </w:t>
            </w:r>
          </w:p>
          <w:p w:rsidR="005F3340" w:rsidRPr="008D0D3F" w:rsidRDefault="005F3340" w:rsidP="001251F3">
            <w:pPr>
              <w:spacing w:line="254" w:lineRule="auto"/>
              <w:jc w:val="both"/>
              <w:rPr>
                <w:rFonts w:ascii="Times New Roman" w:eastAsia="Calibri" w:hAnsi="Times New Roman" w:cs="Times New Roman"/>
                <w:sz w:val="24"/>
                <w:szCs w:val="24"/>
              </w:rPr>
            </w:pPr>
          </w:p>
        </w:tc>
        <w:tc>
          <w:tcPr>
            <w:tcW w:w="273" w:type="dxa"/>
          </w:tcPr>
          <w:p w:rsidR="005F3340" w:rsidRPr="008D0D3F" w:rsidRDefault="005F3340" w:rsidP="001251F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vAlign w:val="center"/>
          </w:tcPr>
          <w:p w:rsidR="005F3340" w:rsidRPr="004120AC" w:rsidRDefault="00496575" w:rsidP="00065B5F">
            <w:pPr>
              <w:ind w:left="135"/>
            </w:pPr>
            <w:r>
              <w:t>14</w:t>
            </w:r>
            <w:r w:rsidR="005F3340">
              <w:t>.11</w:t>
            </w:r>
          </w:p>
        </w:tc>
        <w:tc>
          <w:tcPr>
            <w:tcW w:w="3806" w:type="dxa"/>
            <w:tcBorders>
              <w:right w:val="single" w:sz="4" w:space="0" w:color="auto"/>
            </w:tcBorders>
          </w:tcPr>
          <w:p w:rsidR="005F3340" w:rsidRPr="008D0D3F" w:rsidRDefault="005F3340" w:rsidP="001251F3">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xml:space="preserve">: разминка с гимнастическими палками; равномерный бег; комплекс упражнений на верхний плечевой пояс; лазание по канату: подтягивание руками – перебор ногами; подтягивание ногами – перебор руками; подтягивание руками и ногами; </w:t>
            </w:r>
            <w:proofErr w:type="gramStart"/>
            <w:r>
              <w:rPr>
                <w:rFonts w:ascii="Times New Roman" w:eastAsia="Times New Roman" w:hAnsi="Times New Roman"/>
                <w:sz w:val="18"/>
                <w:szCs w:val="18"/>
                <w:lang w:eastAsia="ru-RU"/>
              </w:rPr>
              <w:t>п</w:t>
            </w:r>
            <w:proofErr w:type="gramEnd"/>
            <w:r>
              <w:rPr>
                <w:rFonts w:ascii="Times New Roman" w:eastAsia="Times New Roman" w:hAnsi="Times New Roman"/>
                <w:sz w:val="18"/>
                <w:szCs w:val="18"/>
                <w:lang w:eastAsia="ru-RU"/>
              </w:rPr>
              <w:t>/игра на внимание с мячом;</w:t>
            </w:r>
          </w:p>
        </w:tc>
        <w:tc>
          <w:tcPr>
            <w:tcW w:w="1551" w:type="dxa"/>
          </w:tcPr>
          <w:p w:rsidR="005F3340" w:rsidRPr="008D0D3F" w:rsidRDefault="005F3340" w:rsidP="001251F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1251F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2684" w:type="dxa"/>
          </w:tcPr>
          <w:p w:rsidR="005F3340" w:rsidRDefault="005F3340" w:rsidP="001251F3">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Знания о ФК:</w:t>
            </w:r>
          </w:p>
          <w:p w:rsidR="005F3340" w:rsidRPr="008D0D3F" w:rsidRDefault="005F3340" w:rsidP="001251F3">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 человека.</w:t>
            </w:r>
          </w:p>
        </w:tc>
        <w:tc>
          <w:tcPr>
            <w:tcW w:w="273" w:type="dxa"/>
          </w:tcPr>
          <w:p w:rsidR="005F3340" w:rsidRPr="008D0D3F" w:rsidRDefault="005F3340" w:rsidP="001251F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vAlign w:val="center"/>
          </w:tcPr>
          <w:p w:rsidR="005F3340" w:rsidRPr="004120AC" w:rsidRDefault="005F3340" w:rsidP="00065B5F">
            <w:pPr>
              <w:ind w:left="135"/>
            </w:pPr>
            <w:r>
              <w:t>14.11</w:t>
            </w:r>
          </w:p>
        </w:tc>
        <w:tc>
          <w:tcPr>
            <w:tcW w:w="3806" w:type="dxa"/>
            <w:tcBorders>
              <w:right w:val="single" w:sz="4" w:space="0" w:color="auto"/>
            </w:tcBorders>
          </w:tcPr>
          <w:p w:rsidR="005F3340" w:rsidRPr="008D0D3F" w:rsidRDefault="005F3340" w:rsidP="001251F3">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выступление по докладу; просмотр интернета по теме доклада;</w:t>
            </w:r>
          </w:p>
        </w:tc>
        <w:tc>
          <w:tcPr>
            <w:tcW w:w="1551" w:type="dxa"/>
          </w:tcPr>
          <w:p w:rsidR="005F3340" w:rsidRPr="008D0D3F" w:rsidRDefault="005F3340" w:rsidP="001251F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открытия нового знания</w:t>
            </w:r>
          </w:p>
        </w:tc>
        <w:tc>
          <w:tcPr>
            <w:tcW w:w="2114"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1251F3">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867C3C">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2684" w:type="dxa"/>
          </w:tcPr>
          <w:p w:rsidR="005F3340" w:rsidRPr="008D0D3F" w:rsidRDefault="005F3340" w:rsidP="00867C3C">
            <w:pPr>
              <w:spacing w:line="254" w:lineRule="auto"/>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Техника упражнений на гимнастических брусьях и перекладине.</w:t>
            </w:r>
          </w:p>
          <w:p w:rsidR="005F3340" w:rsidRPr="008D0D3F" w:rsidRDefault="005F3340" w:rsidP="00867C3C">
            <w:pPr>
              <w:spacing w:line="254" w:lineRule="auto"/>
              <w:rPr>
                <w:rFonts w:ascii="Times New Roman" w:eastAsia="Calibri" w:hAnsi="Times New Roman" w:cs="Times New Roman"/>
                <w:sz w:val="24"/>
                <w:szCs w:val="24"/>
              </w:rPr>
            </w:pPr>
          </w:p>
        </w:tc>
        <w:tc>
          <w:tcPr>
            <w:tcW w:w="273" w:type="dxa"/>
          </w:tcPr>
          <w:p w:rsidR="005F3340" w:rsidRPr="008D0D3F" w:rsidRDefault="005F3340" w:rsidP="00867C3C">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vAlign w:val="center"/>
          </w:tcPr>
          <w:p w:rsidR="005F3340" w:rsidRPr="004120AC" w:rsidRDefault="005F3340" w:rsidP="00065B5F">
            <w:pPr>
              <w:ind w:left="135"/>
            </w:pPr>
            <w:r>
              <w:t>21.11</w:t>
            </w:r>
          </w:p>
        </w:tc>
        <w:tc>
          <w:tcPr>
            <w:tcW w:w="3806" w:type="dxa"/>
            <w:tcBorders>
              <w:right w:val="single" w:sz="4" w:space="0" w:color="auto"/>
            </w:tcBorders>
          </w:tcPr>
          <w:p w:rsidR="005F3340" w:rsidRDefault="005F3340" w:rsidP="00867C3C">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F47EEF" w:rsidRDefault="005F3340" w:rsidP="00F47EEF">
            <w:pPr>
              <w:spacing w:line="254"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Беговая разминка; комплекс упражнений на гибкость и равновесие; </w:t>
            </w:r>
            <w:r>
              <w:rPr>
                <w:rFonts w:ascii="Times New Roman" w:eastAsia="Calibri" w:hAnsi="Times New Roman" w:cs="Times New Roman"/>
                <w:sz w:val="18"/>
                <w:szCs w:val="18"/>
              </w:rPr>
              <w:t>п</w:t>
            </w:r>
            <w:r w:rsidRPr="008D0D3F">
              <w:rPr>
                <w:rFonts w:ascii="Times New Roman" w:eastAsia="Calibri" w:hAnsi="Times New Roman" w:cs="Times New Roman"/>
                <w:sz w:val="18"/>
                <w:szCs w:val="18"/>
              </w:rPr>
              <w:t>одготовительные упражнения: на развитие силы верх. плеч. пояса; подводящие упражнения: вскок на низкую перекладину – соскок; по мере освоения увеличивать высоту перекладины;</w:t>
            </w:r>
          </w:p>
          <w:p w:rsidR="005F3340" w:rsidRPr="008D0D3F" w:rsidRDefault="005F3340" w:rsidP="00F47EEF">
            <w:pPr>
              <w:spacing w:line="254" w:lineRule="auto"/>
              <w:rPr>
                <w:rFonts w:ascii="Times New Roman" w:eastAsia="Calibri" w:hAnsi="Times New Roman" w:cs="Times New Roman"/>
                <w:sz w:val="20"/>
                <w:szCs w:val="20"/>
              </w:rPr>
            </w:pPr>
            <w:r w:rsidRPr="008D0D3F">
              <w:rPr>
                <w:rFonts w:ascii="Times New Roman" w:eastAsia="Calibri" w:hAnsi="Times New Roman" w:cs="Times New Roman"/>
                <w:i/>
                <w:sz w:val="20"/>
                <w:szCs w:val="20"/>
              </w:rPr>
              <w:t>мальчики</w:t>
            </w:r>
            <w:r w:rsidRPr="008D0D3F">
              <w:rPr>
                <w:rFonts w:ascii="Times New Roman" w:eastAsia="Calibri" w:hAnsi="Times New Roman" w:cs="Times New Roman"/>
                <w:sz w:val="20"/>
                <w:szCs w:val="20"/>
              </w:rPr>
              <w:t>: махом одной и толчком другой подъем переворотом в упор, махом назад соскок;</w:t>
            </w:r>
          </w:p>
          <w:p w:rsidR="005F3340" w:rsidRDefault="005F3340" w:rsidP="00F47EEF">
            <w:pPr>
              <w:spacing w:line="254" w:lineRule="auto"/>
              <w:jc w:val="both"/>
              <w:rPr>
                <w:rFonts w:ascii="Times New Roman" w:eastAsia="Times New Roman" w:hAnsi="Times New Roman"/>
                <w:sz w:val="18"/>
                <w:szCs w:val="18"/>
                <w:lang w:eastAsia="ru-RU"/>
              </w:rPr>
            </w:pPr>
            <w:r w:rsidRPr="008D0D3F">
              <w:rPr>
                <w:rFonts w:ascii="Times New Roman" w:eastAsia="Calibri" w:hAnsi="Times New Roman" w:cs="Times New Roman"/>
                <w:i/>
                <w:sz w:val="20"/>
                <w:szCs w:val="20"/>
              </w:rPr>
              <w:t>девочки</w:t>
            </w:r>
            <w:r w:rsidRPr="008D0D3F">
              <w:rPr>
                <w:rFonts w:ascii="Times New Roman" w:eastAsia="Calibri" w:hAnsi="Times New Roman" w:cs="Times New Roman"/>
                <w:sz w:val="20"/>
                <w:szCs w:val="20"/>
              </w:rPr>
              <w:t>: наскок прыжком в упор на нижнюю жердь, соскок поворотом;</w:t>
            </w:r>
          </w:p>
          <w:p w:rsidR="005F3340" w:rsidRPr="008D0D3F" w:rsidRDefault="005F3340" w:rsidP="00867C3C">
            <w:pPr>
              <w:spacing w:line="254" w:lineRule="auto"/>
              <w:jc w:val="both"/>
              <w:rPr>
                <w:rFonts w:ascii="Times New Roman" w:eastAsia="Calibri" w:hAnsi="Times New Roman" w:cs="Times New Roman"/>
                <w:sz w:val="18"/>
                <w:szCs w:val="18"/>
              </w:rPr>
            </w:pPr>
          </w:p>
        </w:tc>
        <w:tc>
          <w:tcPr>
            <w:tcW w:w="1551" w:type="dxa"/>
          </w:tcPr>
          <w:p w:rsidR="005F3340" w:rsidRPr="008D0D3F" w:rsidRDefault="005F3340" w:rsidP="00867C3C">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vMerge/>
          </w:tcPr>
          <w:p w:rsidR="005F3340" w:rsidRPr="008D0D3F" w:rsidRDefault="005F3340" w:rsidP="00867C3C">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867C3C">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867C3C">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867C3C">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F47EE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2684" w:type="dxa"/>
          </w:tcPr>
          <w:p w:rsidR="005F3340" w:rsidRPr="008D0D3F" w:rsidRDefault="005F3340" w:rsidP="00F47EEF">
            <w:pPr>
              <w:spacing w:line="254" w:lineRule="auto"/>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Техника </w:t>
            </w:r>
            <w:r>
              <w:rPr>
                <w:rFonts w:ascii="Times New Roman" w:eastAsia="Calibri" w:hAnsi="Times New Roman" w:cs="Times New Roman"/>
                <w:sz w:val="24"/>
                <w:szCs w:val="24"/>
              </w:rPr>
              <w:t xml:space="preserve">висов и упоров на перекладине и гимнастических брусьях. </w:t>
            </w:r>
          </w:p>
        </w:tc>
        <w:tc>
          <w:tcPr>
            <w:tcW w:w="273" w:type="dxa"/>
          </w:tcPr>
          <w:p w:rsidR="005F3340" w:rsidRPr="008D0D3F" w:rsidRDefault="005F3340" w:rsidP="00F47EEF">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vAlign w:val="center"/>
          </w:tcPr>
          <w:p w:rsidR="005F3340" w:rsidRPr="004120AC" w:rsidRDefault="005F3340" w:rsidP="00065B5F">
            <w:pPr>
              <w:ind w:left="135"/>
            </w:pPr>
            <w:r>
              <w:t>21.11</w:t>
            </w:r>
          </w:p>
        </w:tc>
        <w:tc>
          <w:tcPr>
            <w:tcW w:w="3806" w:type="dxa"/>
            <w:tcBorders>
              <w:right w:val="single" w:sz="4" w:space="0" w:color="auto"/>
            </w:tcBorders>
          </w:tcPr>
          <w:p w:rsidR="005F3340" w:rsidRPr="00F47EEF" w:rsidRDefault="005F3340" w:rsidP="00F47EEF">
            <w:pPr>
              <w:spacing w:line="254" w:lineRule="auto"/>
              <w:jc w:val="both"/>
              <w:rPr>
                <w:rFonts w:ascii="Times New Roman" w:eastAsia="Times New Roman" w:hAnsi="Times New Roman"/>
                <w:sz w:val="18"/>
                <w:szCs w:val="18"/>
                <w:lang w:eastAsia="ru-RU"/>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r>
              <w:rPr>
                <w:rFonts w:ascii="Times New Roman" w:eastAsia="Times New Roman" w:hAnsi="Times New Roman"/>
                <w:sz w:val="18"/>
                <w:szCs w:val="18"/>
                <w:lang w:eastAsia="ru-RU"/>
              </w:rPr>
              <w:t xml:space="preserve"> беговая разминка; комплекс упражнений на гибкость и равновесие; </w:t>
            </w:r>
            <w:r>
              <w:rPr>
                <w:rFonts w:ascii="Times New Roman" w:eastAsia="Calibri" w:hAnsi="Times New Roman" w:cs="Times New Roman"/>
                <w:sz w:val="18"/>
                <w:szCs w:val="18"/>
              </w:rPr>
              <w:t>п</w:t>
            </w:r>
            <w:r w:rsidRPr="008D0D3F">
              <w:rPr>
                <w:rFonts w:ascii="Times New Roman" w:eastAsia="Calibri" w:hAnsi="Times New Roman" w:cs="Times New Roman"/>
                <w:sz w:val="18"/>
                <w:szCs w:val="18"/>
              </w:rPr>
              <w:t>одготовительные упражнения: на развитие силы верх</w:t>
            </w:r>
            <w:proofErr w:type="gramStart"/>
            <w:r w:rsidRPr="008D0D3F">
              <w:rPr>
                <w:rFonts w:ascii="Times New Roman" w:eastAsia="Calibri" w:hAnsi="Times New Roman" w:cs="Times New Roman"/>
                <w:sz w:val="18"/>
                <w:szCs w:val="18"/>
              </w:rPr>
              <w:t>.</w:t>
            </w:r>
            <w:proofErr w:type="gramEnd"/>
            <w:r w:rsidRPr="008D0D3F">
              <w:rPr>
                <w:rFonts w:ascii="Times New Roman" w:eastAsia="Calibri" w:hAnsi="Times New Roman" w:cs="Times New Roman"/>
                <w:sz w:val="18"/>
                <w:szCs w:val="18"/>
              </w:rPr>
              <w:t xml:space="preserve"> </w:t>
            </w:r>
            <w:proofErr w:type="gramStart"/>
            <w:r w:rsidRPr="008D0D3F">
              <w:rPr>
                <w:rFonts w:ascii="Times New Roman" w:eastAsia="Calibri" w:hAnsi="Times New Roman" w:cs="Times New Roman"/>
                <w:sz w:val="18"/>
                <w:szCs w:val="18"/>
              </w:rPr>
              <w:t>п</w:t>
            </w:r>
            <w:proofErr w:type="gramEnd"/>
            <w:r w:rsidRPr="008D0D3F">
              <w:rPr>
                <w:rFonts w:ascii="Times New Roman" w:eastAsia="Calibri" w:hAnsi="Times New Roman" w:cs="Times New Roman"/>
                <w:sz w:val="18"/>
                <w:szCs w:val="18"/>
              </w:rPr>
              <w:t>леч. пояса; подводящие упражнения: вскок на низкую перекладину – соскок; по мере освоения увеличивать высоту перекладины;</w:t>
            </w:r>
          </w:p>
          <w:p w:rsidR="005F3340" w:rsidRPr="008D0D3F" w:rsidRDefault="005F3340" w:rsidP="00F47EEF">
            <w:pPr>
              <w:spacing w:line="254" w:lineRule="auto"/>
              <w:rPr>
                <w:rFonts w:ascii="Times New Roman" w:eastAsia="Calibri" w:hAnsi="Times New Roman" w:cs="Times New Roman"/>
                <w:sz w:val="20"/>
                <w:szCs w:val="20"/>
              </w:rPr>
            </w:pPr>
            <w:r w:rsidRPr="008D0D3F">
              <w:rPr>
                <w:rFonts w:ascii="Times New Roman" w:eastAsia="Calibri" w:hAnsi="Times New Roman" w:cs="Times New Roman"/>
                <w:i/>
                <w:sz w:val="20"/>
                <w:szCs w:val="20"/>
              </w:rPr>
              <w:t>мальчики</w:t>
            </w:r>
            <w:r w:rsidRPr="008D0D3F">
              <w:rPr>
                <w:rFonts w:ascii="Times New Roman" w:eastAsia="Calibri" w:hAnsi="Times New Roman" w:cs="Times New Roman"/>
                <w:sz w:val="20"/>
                <w:szCs w:val="20"/>
              </w:rPr>
              <w:t>: махом одной и толчком другой подъем переворотом в упор, махом назад соскок;</w:t>
            </w:r>
          </w:p>
          <w:p w:rsidR="005F3340" w:rsidRDefault="005F3340" w:rsidP="00F47EEF">
            <w:pPr>
              <w:spacing w:line="254" w:lineRule="auto"/>
              <w:jc w:val="both"/>
              <w:rPr>
                <w:rFonts w:ascii="Times New Roman" w:eastAsia="Times New Roman" w:hAnsi="Times New Roman"/>
                <w:sz w:val="18"/>
                <w:szCs w:val="18"/>
                <w:lang w:eastAsia="ru-RU"/>
              </w:rPr>
            </w:pPr>
            <w:r w:rsidRPr="008D0D3F">
              <w:rPr>
                <w:rFonts w:ascii="Times New Roman" w:eastAsia="Calibri" w:hAnsi="Times New Roman" w:cs="Times New Roman"/>
                <w:i/>
                <w:sz w:val="20"/>
                <w:szCs w:val="20"/>
              </w:rPr>
              <w:t>девочки</w:t>
            </w:r>
            <w:r w:rsidRPr="008D0D3F">
              <w:rPr>
                <w:rFonts w:ascii="Times New Roman" w:eastAsia="Calibri" w:hAnsi="Times New Roman" w:cs="Times New Roman"/>
                <w:sz w:val="20"/>
                <w:szCs w:val="20"/>
              </w:rPr>
              <w:t xml:space="preserve">: наскок прыжком в упор на </w:t>
            </w:r>
            <w:r w:rsidRPr="008D0D3F">
              <w:rPr>
                <w:rFonts w:ascii="Times New Roman" w:eastAsia="Calibri" w:hAnsi="Times New Roman" w:cs="Times New Roman"/>
                <w:sz w:val="20"/>
                <w:szCs w:val="20"/>
              </w:rPr>
              <w:lastRenderedPageBreak/>
              <w:t>нижнюю жердь, соскок поворотом;</w:t>
            </w:r>
          </w:p>
          <w:p w:rsidR="005F3340" w:rsidRPr="008D0D3F" w:rsidRDefault="005F3340" w:rsidP="00F47EEF">
            <w:pPr>
              <w:spacing w:line="254" w:lineRule="auto"/>
              <w:jc w:val="both"/>
              <w:rPr>
                <w:rFonts w:ascii="Times New Roman" w:eastAsia="Calibri" w:hAnsi="Times New Roman" w:cs="Times New Roman"/>
                <w:sz w:val="18"/>
                <w:szCs w:val="18"/>
              </w:rPr>
            </w:pPr>
          </w:p>
        </w:tc>
        <w:tc>
          <w:tcPr>
            <w:tcW w:w="1551" w:type="dxa"/>
          </w:tcPr>
          <w:p w:rsidR="005F3340" w:rsidRPr="008D0D3F" w:rsidRDefault="005F3340" w:rsidP="00F47EEF">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Урок рефлексии</w:t>
            </w:r>
          </w:p>
        </w:tc>
        <w:tc>
          <w:tcPr>
            <w:tcW w:w="2114" w:type="dxa"/>
            <w:vMerge/>
          </w:tcPr>
          <w:p w:rsidR="005F3340" w:rsidRPr="008D0D3F" w:rsidRDefault="005F3340" w:rsidP="00F47EEF">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F47EEF">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F47EEF">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F47EEF">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368EE">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23</w:t>
            </w:r>
          </w:p>
        </w:tc>
        <w:tc>
          <w:tcPr>
            <w:tcW w:w="2684" w:type="dxa"/>
          </w:tcPr>
          <w:p w:rsidR="005F3340" w:rsidRDefault="005F3340" w:rsidP="00A368EE">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Символика олимпийских игр.</w:t>
            </w:r>
          </w:p>
          <w:p w:rsidR="005F3340" w:rsidRPr="008D0D3F" w:rsidRDefault="005F3340" w:rsidP="00A368EE">
            <w:pPr>
              <w:spacing w:line="254" w:lineRule="auto"/>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Техника опорного прыжка «согнув ноги». </w:t>
            </w:r>
          </w:p>
        </w:tc>
        <w:tc>
          <w:tcPr>
            <w:tcW w:w="273"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vAlign w:val="center"/>
          </w:tcPr>
          <w:p w:rsidR="005F3340" w:rsidRPr="004120AC" w:rsidRDefault="005F3340" w:rsidP="00065B5F">
            <w:pPr>
              <w:ind w:left="135"/>
            </w:pPr>
            <w:r>
              <w:t>28.11</w:t>
            </w:r>
          </w:p>
        </w:tc>
        <w:tc>
          <w:tcPr>
            <w:tcW w:w="3806" w:type="dxa"/>
            <w:tcBorders>
              <w:right w:val="single" w:sz="4" w:space="0" w:color="auto"/>
            </w:tcBorders>
          </w:tcPr>
          <w:p w:rsidR="005F3340" w:rsidRDefault="005F3340" w:rsidP="00A368EE">
            <w:pPr>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A368EE">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разбег,</w:t>
            </w:r>
            <w:r w:rsidRPr="008D0D3F">
              <w:rPr>
                <w:rFonts w:ascii="Times New Roman" w:eastAsia="Calibri" w:hAnsi="Times New Roman" w:cs="Times New Roman"/>
                <w:sz w:val="18"/>
                <w:szCs w:val="18"/>
              </w:rPr>
              <w:t xml:space="preserve"> набегание; работа на мостике с приземлением на «козла»; подтягивание колен к груди с приземлением на снаряд; соскок прогнувшись</w:t>
            </w:r>
          </w:p>
        </w:tc>
        <w:tc>
          <w:tcPr>
            <w:tcW w:w="1551" w:type="dxa"/>
          </w:tcPr>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368EE">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2684" w:type="dxa"/>
          </w:tcPr>
          <w:p w:rsidR="005F3340" w:rsidRPr="008D0D3F" w:rsidRDefault="005F3340" w:rsidP="00A368EE">
            <w:pPr>
              <w:spacing w:line="254" w:lineRule="auto"/>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Техника опорного прыж</w:t>
            </w:r>
            <w:r>
              <w:rPr>
                <w:rFonts w:ascii="Times New Roman" w:eastAsia="Calibri" w:hAnsi="Times New Roman" w:cs="Times New Roman"/>
                <w:sz w:val="24"/>
                <w:szCs w:val="24"/>
              </w:rPr>
              <w:t>ка «согнув ноги»: через «козла»</w:t>
            </w:r>
          </w:p>
        </w:tc>
        <w:tc>
          <w:tcPr>
            <w:tcW w:w="273"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tcPr>
          <w:p w:rsidR="005F3340" w:rsidRPr="008D0D3F" w:rsidRDefault="005F3340" w:rsidP="00A368EE">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28.11</w:t>
            </w:r>
          </w:p>
        </w:tc>
        <w:tc>
          <w:tcPr>
            <w:tcW w:w="3806" w:type="dxa"/>
            <w:tcBorders>
              <w:right w:val="single" w:sz="4" w:space="0" w:color="auto"/>
            </w:tcBorders>
          </w:tcPr>
          <w:p w:rsidR="005F3340" w:rsidRDefault="005F3340" w:rsidP="00A368EE">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18"/>
                <w:szCs w:val="18"/>
              </w:rPr>
              <w:t>разбег,</w:t>
            </w:r>
            <w:r w:rsidRPr="008D0D3F">
              <w:rPr>
                <w:rFonts w:ascii="Times New Roman" w:eastAsia="Calibri" w:hAnsi="Times New Roman" w:cs="Times New Roman"/>
                <w:sz w:val="18"/>
                <w:szCs w:val="18"/>
              </w:rPr>
              <w:t xml:space="preserve"> набегание; работа на мостике с приземлением на «козла»; подтягивание колен к груди с приземлением на снаряд; соскок прогнувшись</w:t>
            </w:r>
            <w:r>
              <w:rPr>
                <w:rFonts w:ascii="Times New Roman" w:eastAsia="Calibri" w:hAnsi="Times New Roman" w:cs="Times New Roman"/>
                <w:sz w:val="18"/>
                <w:szCs w:val="18"/>
              </w:rPr>
              <w:t>; разбег – толчок согнув ноги через «козла»; приземление прогнувшись на мат.</w:t>
            </w:r>
          </w:p>
        </w:tc>
        <w:tc>
          <w:tcPr>
            <w:tcW w:w="1551"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14"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368EE">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2684" w:type="dxa"/>
          </w:tcPr>
          <w:p w:rsidR="005F3340" w:rsidRPr="008D0D3F" w:rsidRDefault="005F3340" w:rsidP="00A368EE">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Техника опорного прыжка «н</w:t>
            </w:r>
            <w:r>
              <w:rPr>
                <w:rFonts w:ascii="Times New Roman" w:eastAsia="Calibri" w:hAnsi="Times New Roman" w:cs="Times New Roman"/>
                <w:sz w:val="24"/>
                <w:szCs w:val="24"/>
              </w:rPr>
              <w:t>оги врозь»</w:t>
            </w:r>
          </w:p>
        </w:tc>
        <w:tc>
          <w:tcPr>
            <w:tcW w:w="273"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tcPr>
          <w:p w:rsidR="005F3340" w:rsidRPr="008D0D3F" w:rsidRDefault="005F3340" w:rsidP="00A368EE">
            <w:pPr>
              <w:spacing w:line="254" w:lineRule="auto"/>
              <w:jc w:val="both"/>
              <w:rPr>
                <w:rFonts w:ascii="Times New Roman" w:eastAsia="Calibri" w:hAnsi="Times New Roman" w:cs="Times New Roman"/>
                <w:sz w:val="20"/>
                <w:szCs w:val="20"/>
              </w:rPr>
            </w:pPr>
            <w:r w:rsidRPr="005F3340">
              <w:rPr>
                <w:rFonts w:ascii="Calibri" w:eastAsia="Calibri" w:hAnsi="Calibri" w:cs="Times New Roman"/>
              </w:rPr>
              <w:t>5.12</w:t>
            </w:r>
          </w:p>
        </w:tc>
        <w:tc>
          <w:tcPr>
            <w:tcW w:w="3806" w:type="dxa"/>
            <w:tcBorders>
              <w:right w:val="single" w:sz="4" w:space="0" w:color="auto"/>
            </w:tcBorders>
          </w:tcPr>
          <w:p w:rsidR="005F3340" w:rsidRDefault="005F3340" w:rsidP="00A368EE">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A368EE">
            <w:pPr>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18"/>
                <w:szCs w:val="18"/>
              </w:rPr>
              <w:t xml:space="preserve">Разбег- набегание; </w:t>
            </w:r>
            <w:r>
              <w:rPr>
                <w:rFonts w:ascii="Times New Roman" w:eastAsia="Calibri" w:hAnsi="Times New Roman" w:cs="Times New Roman"/>
                <w:sz w:val="18"/>
                <w:szCs w:val="18"/>
              </w:rPr>
              <w:t>работа на мостике: толчок ногами и преодоление снаряда «ноги врозь»</w:t>
            </w:r>
            <w:r w:rsidRPr="008D0D3F">
              <w:rPr>
                <w:rFonts w:ascii="Times New Roman" w:eastAsia="Calibri" w:hAnsi="Times New Roman" w:cs="Times New Roman"/>
                <w:sz w:val="18"/>
                <w:szCs w:val="18"/>
              </w:rPr>
              <w:t>; соскок прогнувшись</w:t>
            </w:r>
          </w:p>
        </w:tc>
        <w:tc>
          <w:tcPr>
            <w:tcW w:w="1551" w:type="dxa"/>
          </w:tcPr>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368EE">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2684" w:type="dxa"/>
          </w:tcPr>
          <w:p w:rsidR="005F3340" w:rsidRPr="008D0D3F" w:rsidRDefault="005F3340" w:rsidP="00A368EE">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w:t>
            </w:r>
            <w:r>
              <w:rPr>
                <w:rFonts w:ascii="Times New Roman" w:eastAsia="Calibri" w:hAnsi="Times New Roman" w:cs="Times New Roman"/>
                <w:sz w:val="24"/>
                <w:szCs w:val="24"/>
              </w:rPr>
              <w:t>а опорного прыжка «ноги врозь»</w:t>
            </w:r>
          </w:p>
        </w:tc>
        <w:tc>
          <w:tcPr>
            <w:tcW w:w="273"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7" w:type="dxa"/>
            <w:gridSpan w:val="3"/>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5..12</w:t>
            </w:r>
          </w:p>
        </w:tc>
        <w:tc>
          <w:tcPr>
            <w:tcW w:w="3806" w:type="dxa"/>
            <w:tcBorders>
              <w:right w:val="single" w:sz="4" w:space="0" w:color="auto"/>
            </w:tcBorders>
          </w:tcPr>
          <w:p w:rsidR="005F3340" w:rsidRPr="00365A97" w:rsidRDefault="005F3340" w:rsidP="00A368EE">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упражнения на гибкость; выполнение техники опорного прыжка «ноги врозь»: разбег – толчок с постановкой рук на снаряд; преодоление снаряда, ноги врозь; приземление прогнувшись.</w:t>
            </w:r>
          </w:p>
        </w:tc>
        <w:tc>
          <w:tcPr>
            <w:tcW w:w="1551"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14"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368EE">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2684" w:type="dxa"/>
          </w:tcPr>
          <w:p w:rsidR="005F3340" w:rsidRPr="008D0D3F" w:rsidRDefault="005F3340" w:rsidP="00A368EE">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гимнастических упражнений и преодоление полосы препятствий в комбинированной эстафете.</w:t>
            </w:r>
          </w:p>
        </w:tc>
        <w:tc>
          <w:tcPr>
            <w:tcW w:w="273" w:type="dxa"/>
          </w:tcPr>
          <w:p w:rsidR="005F3340" w:rsidRPr="008D0D3F" w:rsidRDefault="005F3340" w:rsidP="00A368EE">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1к</w:t>
            </w:r>
          </w:p>
        </w:tc>
        <w:tc>
          <w:tcPr>
            <w:tcW w:w="857" w:type="dxa"/>
            <w:gridSpan w:val="3"/>
            <w:tcBorders>
              <w:right w:val="single" w:sz="4" w:space="0" w:color="auto"/>
            </w:tcBorders>
          </w:tcPr>
          <w:p w:rsidR="005F3340" w:rsidRPr="008D0D3F" w:rsidRDefault="005F3340" w:rsidP="00A368EE">
            <w:pPr>
              <w:spacing w:line="254"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12.12</w:t>
            </w:r>
          </w:p>
        </w:tc>
        <w:tc>
          <w:tcPr>
            <w:tcW w:w="3806" w:type="dxa"/>
            <w:tcBorders>
              <w:right w:val="single" w:sz="4" w:space="0" w:color="auto"/>
            </w:tcBorders>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 проведение разминки на гибкость; выполнение техники упражнений на брусьях и верхней перекладине; выполнение прыжков на снарядах в комбинированной эстафете с выполнением контрольных заданий.</w:t>
            </w:r>
          </w:p>
        </w:tc>
        <w:tc>
          <w:tcPr>
            <w:tcW w:w="1551" w:type="dxa"/>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развивающего контроля</w:t>
            </w:r>
          </w:p>
        </w:tc>
        <w:tc>
          <w:tcPr>
            <w:tcW w:w="2114"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973"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368EE">
            <w:pPr>
              <w:spacing w:line="254" w:lineRule="auto"/>
              <w:jc w:val="both"/>
              <w:rPr>
                <w:rFonts w:ascii="Times New Roman" w:eastAsia="Calibri" w:hAnsi="Times New Roman" w:cs="Times New Roman"/>
                <w:b/>
                <w:sz w:val="20"/>
                <w:szCs w:val="20"/>
              </w:rPr>
            </w:pPr>
          </w:p>
        </w:tc>
      </w:tr>
      <w:tr w:rsidR="005F3340" w:rsidRPr="008D0D3F" w:rsidTr="00C1379B">
        <w:tc>
          <w:tcPr>
            <w:tcW w:w="16074" w:type="dxa"/>
            <w:gridSpan w:val="12"/>
          </w:tcPr>
          <w:p w:rsidR="005F3340" w:rsidRPr="008D0D3F" w:rsidRDefault="005F3340" w:rsidP="00A368EE">
            <w:pPr>
              <w:spacing w:line="254" w:lineRule="auto"/>
              <w:jc w:val="center"/>
              <w:rPr>
                <w:rFonts w:ascii="Times New Roman" w:eastAsia="Calibri" w:hAnsi="Times New Roman" w:cs="Times New Roman"/>
                <w:b/>
                <w:sz w:val="20"/>
                <w:szCs w:val="20"/>
              </w:rPr>
            </w:pPr>
            <w:r>
              <w:rPr>
                <w:rFonts w:ascii="Times New Roman" w:eastAsia="Calibri" w:hAnsi="Times New Roman" w:cs="Times New Roman"/>
                <w:b/>
                <w:sz w:val="28"/>
                <w:szCs w:val="28"/>
              </w:rPr>
              <w:t>Спортивные игры – ВОЛЕЙБОЛ – 5</w:t>
            </w:r>
            <w:r w:rsidRPr="008D0D3F">
              <w:rPr>
                <w:rFonts w:ascii="Times New Roman" w:eastAsia="Calibri" w:hAnsi="Times New Roman" w:cs="Times New Roman"/>
                <w:b/>
                <w:sz w:val="28"/>
                <w:szCs w:val="28"/>
              </w:rPr>
              <w:t xml:space="preserve"> час.</w:t>
            </w:r>
          </w:p>
        </w:tc>
      </w:tr>
      <w:tr w:rsidR="005F3340" w:rsidRPr="008D0D3F" w:rsidTr="005F3340">
        <w:tc>
          <w:tcPr>
            <w:tcW w:w="559" w:type="dxa"/>
          </w:tcPr>
          <w:p w:rsidR="005F3340" w:rsidRPr="008D0D3F" w:rsidRDefault="005F3340" w:rsidP="00A368EE">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2684" w:type="dxa"/>
          </w:tcPr>
          <w:p w:rsidR="005F3340" w:rsidRPr="008D0D3F" w:rsidRDefault="005F3340" w:rsidP="00A368EE">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Инструктаж техники безопасности на уроках волейбола.</w:t>
            </w:r>
          </w:p>
          <w:p w:rsidR="005F3340" w:rsidRPr="008D0D3F" w:rsidRDefault="005F3340" w:rsidP="00A368EE">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Передача мяча сверху двумя руками</w:t>
            </w:r>
          </w:p>
        </w:tc>
        <w:tc>
          <w:tcPr>
            <w:tcW w:w="415" w:type="dxa"/>
            <w:gridSpan w:val="2"/>
          </w:tcPr>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715" w:type="dxa"/>
            <w:gridSpan w:val="2"/>
          </w:tcPr>
          <w:p w:rsidR="005F3340" w:rsidRPr="008D0D3F" w:rsidRDefault="005F3340" w:rsidP="00A368EE">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12.12</w:t>
            </w:r>
          </w:p>
        </w:tc>
        <w:tc>
          <w:tcPr>
            <w:tcW w:w="3806" w:type="dxa"/>
            <w:tcBorders>
              <w:right w:val="single" w:sz="4" w:space="0" w:color="auto"/>
            </w:tcBorders>
          </w:tcPr>
          <w:p w:rsidR="005F3340" w:rsidRDefault="005F3340" w:rsidP="00FD0763">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A368EE">
            <w:pPr>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18"/>
                <w:szCs w:val="18"/>
              </w:rPr>
              <w:t>разучиванию разминки с волейбольным мячом; обучение технике приема и передами мяча сверху двумя руками; проведение п/игры: «Пионербол»</w:t>
            </w:r>
          </w:p>
        </w:tc>
        <w:tc>
          <w:tcPr>
            <w:tcW w:w="1551" w:type="dxa"/>
          </w:tcPr>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14" w:type="dxa"/>
          </w:tcPr>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Научаться проводить разминку с в/мячом;</w:t>
            </w:r>
          </w:p>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Выполнять технику передачи мяча сверху двумя руками;</w:t>
            </w:r>
          </w:p>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Играть в игру пионербол;</w:t>
            </w:r>
          </w:p>
          <w:p w:rsidR="005F3340" w:rsidRPr="008D0D3F" w:rsidRDefault="005F3340" w:rsidP="00A368EE">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Понимать правила спортивной игры «Волейбол» </w:t>
            </w:r>
          </w:p>
        </w:tc>
        <w:tc>
          <w:tcPr>
            <w:tcW w:w="1973" w:type="dxa"/>
            <w:vMerge w:val="restart"/>
          </w:tcPr>
          <w:p w:rsidR="005F3340" w:rsidRPr="008D0D3F" w:rsidRDefault="005F3340" w:rsidP="00A368EE">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культурой речи, ведение диалога в доброжелательной и открытой форме, проявление к собеседнику внимания, интереса и уважения;</w:t>
            </w:r>
          </w:p>
          <w:p w:rsidR="005F3340" w:rsidRPr="008D0D3F" w:rsidRDefault="005F3340" w:rsidP="00A368EE">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5F3340" w:rsidRPr="008D0D3F" w:rsidRDefault="005F3340" w:rsidP="00A368EE">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 xml:space="preserve">владение широким арсеналом </w:t>
            </w:r>
            <w:r w:rsidRPr="008D0D3F">
              <w:rPr>
                <w:rFonts w:ascii="Times New Roman" w:hAnsi="Times New Roman" w:cs="Times New Roman"/>
                <w:sz w:val="20"/>
                <w:szCs w:val="20"/>
              </w:rPr>
              <w:lastRenderedPageBreak/>
              <w:t>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5F3340" w:rsidRPr="008D0D3F" w:rsidRDefault="005F3340" w:rsidP="00A368EE">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5F3340" w:rsidRPr="008D0D3F" w:rsidRDefault="005F3340" w:rsidP="00A368EE">
            <w:pPr>
              <w:spacing w:line="254" w:lineRule="auto"/>
              <w:jc w:val="both"/>
              <w:rPr>
                <w:rFonts w:ascii="Times New Roman" w:eastAsia="Calibri" w:hAnsi="Times New Roman" w:cs="Times New Roman"/>
                <w:b/>
                <w:sz w:val="20"/>
                <w:szCs w:val="20"/>
              </w:rPr>
            </w:pPr>
          </w:p>
        </w:tc>
        <w:tc>
          <w:tcPr>
            <w:tcW w:w="1692" w:type="dxa"/>
            <w:vMerge w:val="restart"/>
          </w:tcPr>
          <w:p w:rsidR="005F3340" w:rsidRPr="008D0D3F" w:rsidRDefault="005F3340" w:rsidP="00F635E9">
            <w:pPr>
              <w:autoSpaceDE w:val="0"/>
              <w:autoSpaceDN w:val="0"/>
              <w:adjustRightInd w:val="0"/>
              <w:spacing w:line="276" w:lineRule="auto"/>
              <w:jc w:val="both"/>
              <w:rPr>
                <w:rFonts w:ascii="Times New Roman" w:hAnsi="Times New Roman" w:cs="Times New Roman"/>
                <w:sz w:val="20"/>
                <w:szCs w:val="20"/>
              </w:rPr>
            </w:pPr>
            <w:r w:rsidRPr="008D0D3F">
              <w:rPr>
                <w:rFonts w:ascii="Times New Roman" w:hAnsi="Times New Roman" w:cs="Times New Roman"/>
                <w:sz w:val="20"/>
                <w:szCs w:val="20"/>
              </w:rPr>
              <w:lastRenderedPageBreak/>
              <w:t xml:space="preserve">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w:t>
            </w:r>
            <w:r w:rsidRPr="008D0D3F">
              <w:rPr>
                <w:rFonts w:ascii="Times New Roman" w:hAnsi="Times New Roman" w:cs="Times New Roman"/>
                <w:sz w:val="20"/>
                <w:szCs w:val="20"/>
              </w:rPr>
              <w:lastRenderedPageBreak/>
              <w:t>физической культурой;</w:t>
            </w:r>
          </w:p>
          <w:p w:rsidR="005F3340" w:rsidRPr="008D0D3F" w:rsidRDefault="005F3340" w:rsidP="00A368EE">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5F3340" w:rsidRPr="008D0D3F" w:rsidRDefault="005F3340" w:rsidP="00F635E9">
            <w:pPr>
              <w:autoSpaceDE w:val="0"/>
              <w:autoSpaceDN w:val="0"/>
              <w:adjustRightInd w:val="0"/>
              <w:spacing w:line="276" w:lineRule="auto"/>
              <w:jc w:val="both"/>
              <w:rPr>
                <w:rFonts w:ascii="Times New Roman" w:hAnsi="Times New Roman" w:cs="Times New Roman"/>
                <w:sz w:val="20"/>
                <w:szCs w:val="20"/>
              </w:rPr>
            </w:pPr>
            <w:r w:rsidRPr="008D0D3F">
              <w:rPr>
                <w:rFonts w:ascii="Times New Roman" w:hAnsi="Times New Roman" w:cs="Times New Roman"/>
                <w:sz w:val="20"/>
                <w:szCs w:val="20"/>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5F3340" w:rsidRPr="008D0D3F" w:rsidRDefault="005F3340" w:rsidP="00A368EE">
            <w:pPr>
              <w:autoSpaceDE w:val="0"/>
              <w:autoSpaceDN w:val="0"/>
              <w:adjustRightInd w:val="0"/>
              <w:jc w:val="both"/>
              <w:rPr>
                <w:rFonts w:ascii="Times New Roman" w:eastAsia="Calibri" w:hAnsi="Times New Roman" w:cs="Times New Roman"/>
                <w:b/>
                <w:sz w:val="20"/>
                <w:szCs w:val="20"/>
              </w:rPr>
            </w:pPr>
          </w:p>
        </w:tc>
        <w:tc>
          <w:tcPr>
            <w:tcW w:w="565" w:type="dxa"/>
            <w:vMerge w:val="restart"/>
            <w:textDirection w:val="btLr"/>
          </w:tcPr>
          <w:p w:rsidR="005F3340" w:rsidRPr="008D0D3F" w:rsidRDefault="005F3340" w:rsidP="00A368EE">
            <w:pPr>
              <w:spacing w:line="254" w:lineRule="auto"/>
              <w:ind w:right="113"/>
              <w:jc w:val="both"/>
              <w:rPr>
                <w:rFonts w:ascii="Times New Roman" w:eastAsia="Calibri" w:hAnsi="Times New Roman" w:cs="Times New Roman"/>
                <w:b/>
                <w:sz w:val="20"/>
                <w:szCs w:val="20"/>
              </w:rPr>
            </w:pPr>
            <w:r w:rsidRPr="008D0D3F">
              <w:rPr>
                <w:rFonts w:ascii="Times New Roman" w:eastAsia="Calibri" w:hAnsi="Times New Roman" w:cs="Times New Roman"/>
                <w:sz w:val="14"/>
                <w:szCs w:val="14"/>
              </w:rPr>
              <w:lastRenderedPageBreak/>
              <w:t>Физическая культура. 5 – 7 классы: учеб</w:t>
            </w:r>
            <w:proofErr w:type="gramStart"/>
            <w:r w:rsidRPr="008D0D3F">
              <w:rPr>
                <w:rFonts w:ascii="Times New Roman" w:eastAsia="Calibri" w:hAnsi="Times New Roman" w:cs="Times New Roman"/>
                <w:sz w:val="14"/>
                <w:szCs w:val="14"/>
              </w:rPr>
              <w:t>.</w:t>
            </w:r>
            <w:proofErr w:type="gramEnd"/>
            <w:r w:rsidRPr="008D0D3F">
              <w:rPr>
                <w:rFonts w:ascii="Times New Roman" w:eastAsia="Calibri" w:hAnsi="Times New Roman" w:cs="Times New Roman"/>
                <w:sz w:val="14"/>
                <w:szCs w:val="14"/>
              </w:rPr>
              <w:t xml:space="preserve"> </w:t>
            </w:r>
            <w:proofErr w:type="gramStart"/>
            <w:r w:rsidRPr="008D0D3F">
              <w:rPr>
                <w:rFonts w:ascii="Times New Roman" w:eastAsia="Calibri" w:hAnsi="Times New Roman" w:cs="Times New Roman"/>
                <w:sz w:val="14"/>
                <w:szCs w:val="14"/>
              </w:rPr>
              <w:t>д</w:t>
            </w:r>
            <w:proofErr w:type="gramEnd"/>
            <w:r w:rsidRPr="008D0D3F">
              <w:rPr>
                <w:rFonts w:ascii="Times New Roman" w:eastAsia="Calibri" w:hAnsi="Times New Roman" w:cs="Times New Roman"/>
                <w:sz w:val="14"/>
                <w:szCs w:val="14"/>
              </w:rPr>
              <w:t>ля общеобразоват. учреждений/[М.Я. Виленский, И.М. Туровский, Т.Ю. Торочкова и др.]; под ред. М.Я. Виленского – 2-е изд. – М.: Просвещение, 2014. – 239 с.: ил. – ISBN 978-5-09-029648-9.</w:t>
            </w:r>
          </w:p>
        </w:tc>
      </w:tr>
      <w:tr w:rsidR="005F3340" w:rsidRPr="008D0D3F" w:rsidTr="005F3340">
        <w:tc>
          <w:tcPr>
            <w:tcW w:w="559" w:type="dxa"/>
          </w:tcPr>
          <w:p w:rsidR="005F3340" w:rsidRPr="008D0D3F" w:rsidRDefault="005F3340" w:rsidP="00F82864">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2684" w:type="dxa"/>
          </w:tcPr>
          <w:p w:rsidR="005F3340" w:rsidRPr="008D0D3F" w:rsidRDefault="005F3340" w:rsidP="00F82864">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Техника передачи мяча сверху двумя руками в игре волейбол.</w:t>
            </w:r>
          </w:p>
        </w:tc>
        <w:tc>
          <w:tcPr>
            <w:tcW w:w="415" w:type="dxa"/>
            <w:gridSpan w:val="2"/>
          </w:tcPr>
          <w:p w:rsidR="005F3340" w:rsidRPr="008D0D3F" w:rsidRDefault="005F3340" w:rsidP="00F82864">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15" w:type="dxa"/>
            <w:gridSpan w:val="2"/>
          </w:tcPr>
          <w:p w:rsidR="005F3340" w:rsidRPr="008D0D3F" w:rsidRDefault="005F3340" w:rsidP="00F82864">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19.12</w:t>
            </w:r>
          </w:p>
        </w:tc>
        <w:tc>
          <w:tcPr>
            <w:tcW w:w="3806" w:type="dxa"/>
          </w:tcPr>
          <w:p w:rsidR="005F3340" w:rsidRDefault="005F3340" w:rsidP="00F82864">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F82864">
            <w:pPr>
              <w:spacing w:line="254" w:lineRule="auto"/>
              <w:jc w:val="both"/>
              <w:rPr>
                <w:rFonts w:ascii="Times New Roman" w:eastAsia="Calibri" w:hAnsi="Times New Roman" w:cs="Times New Roman"/>
                <w:b/>
                <w:sz w:val="20"/>
                <w:szCs w:val="20"/>
              </w:rPr>
            </w:pPr>
            <w:r>
              <w:rPr>
                <w:rFonts w:ascii="Times New Roman" w:eastAsia="Calibri" w:hAnsi="Times New Roman" w:cs="Times New Roman"/>
                <w:sz w:val="18"/>
                <w:szCs w:val="18"/>
              </w:rPr>
              <w:t>разминка</w:t>
            </w:r>
            <w:r w:rsidRPr="008D0D3F">
              <w:rPr>
                <w:rFonts w:ascii="Times New Roman" w:eastAsia="Calibri" w:hAnsi="Times New Roman" w:cs="Times New Roman"/>
                <w:sz w:val="18"/>
                <w:szCs w:val="18"/>
              </w:rPr>
              <w:t xml:space="preserve"> с волейбольным мячом; обучение технике приема и передами мяча сверху двумя руками;</w:t>
            </w:r>
            <w:r>
              <w:rPr>
                <w:rFonts w:ascii="Times New Roman" w:eastAsia="Calibri" w:hAnsi="Times New Roman" w:cs="Times New Roman"/>
                <w:sz w:val="18"/>
                <w:szCs w:val="18"/>
              </w:rPr>
              <w:t xml:space="preserve"> совершенствование техники ловли мяча из различных исходных положений;</w:t>
            </w:r>
            <w:r w:rsidRPr="008D0D3F">
              <w:rPr>
                <w:rFonts w:ascii="Times New Roman" w:eastAsia="Calibri" w:hAnsi="Times New Roman" w:cs="Times New Roman"/>
                <w:sz w:val="18"/>
                <w:szCs w:val="18"/>
              </w:rPr>
              <w:t xml:space="preserve"> проведение п/игры: «Пионербол»</w:t>
            </w:r>
          </w:p>
        </w:tc>
        <w:tc>
          <w:tcPr>
            <w:tcW w:w="1551" w:type="dxa"/>
          </w:tcPr>
          <w:p w:rsidR="005F3340" w:rsidRPr="008D0D3F" w:rsidRDefault="005F3340" w:rsidP="00F82864">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tcPr>
          <w:p w:rsidR="005F3340" w:rsidRPr="008D0D3F" w:rsidRDefault="005F3340" w:rsidP="00F82864">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Научаться проводить разминку с в/мячом в парах;</w:t>
            </w:r>
          </w:p>
          <w:p w:rsidR="005F3340" w:rsidRPr="008D0D3F" w:rsidRDefault="005F3340" w:rsidP="00F82864">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Выполнят</w:t>
            </w:r>
            <w:r>
              <w:rPr>
                <w:rFonts w:ascii="Times New Roman" w:eastAsia="Calibri" w:hAnsi="Times New Roman" w:cs="Times New Roman"/>
                <w:sz w:val="20"/>
                <w:szCs w:val="20"/>
              </w:rPr>
              <w:t>ь прием и передачи</w:t>
            </w:r>
            <w:r w:rsidRPr="008D0D3F">
              <w:rPr>
                <w:rFonts w:ascii="Times New Roman" w:eastAsia="Calibri" w:hAnsi="Times New Roman" w:cs="Times New Roman"/>
                <w:sz w:val="20"/>
                <w:szCs w:val="20"/>
              </w:rPr>
              <w:t xml:space="preserve"> мяча в парах сверху двумя руками; </w:t>
            </w:r>
          </w:p>
          <w:p w:rsidR="005F3340" w:rsidRPr="006F54D8" w:rsidRDefault="005F3340" w:rsidP="00F82864">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Выполнять ни</w:t>
            </w:r>
            <w:r>
              <w:rPr>
                <w:rFonts w:ascii="Times New Roman" w:eastAsia="Calibri" w:hAnsi="Times New Roman" w:cs="Times New Roman"/>
                <w:sz w:val="20"/>
                <w:szCs w:val="20"/>
              </w:rPr>
              <w:t xml:space="preserve">жнюю прямую подачу через сетку; </w:t>
            </w:r>
            <w:r w:rsidRPr="008D0D3F">
              <w:rPr>
                <w:rFonts w:ascii="Times New Roman" w:eastAsia="Calibri" w:hAnsi="Times New Roman" w:cs="Times New Roman"/>
                <w:sz w:val="20"/>
                <w:szCs w:val="20"/>
              </w:rPr>
              <w:t>Играт</w:t>
            </w:r>
            <w:r>
              <w:rPr>
                <w:rFonts w:ascii="Times New Roman" w:eastAsia="Calibri" w:hAnsi="Times New Roman" w:cs="Times New Roman"/>
                <w:sz w:val="20"/>
                <w:szCs w:val="20"/>
              </w:rPr>
              <w:t xml:space="preserve">ь в </w:t>
            </w:r>
            <w:r>
              <w:rPr>
                <w:rFonts w:ascii="Times New Roman" w:eastAsia="Calibri" w:hAnsi="Times New Roman" w:cs="Times New Roman"/>
                <w:sz w:val="20"/>
                <w:szCs w:val="20"/>
              </w:rPr>
              <w:lastRenderedPageBreak/>
              <w:t>спортивную игру – волейбол.</w:t>
            </w:r>
          </w:p>
        </w:tc>
        <w:tc>
          <w:tcPr>
            <w:tcW w:w="1973" w:type="dxa"/>
            <w:vMerge/>
          </w:tcPr>
          <w:p w:rsidR="005F3340" w:rsidRPr="008D0D3F" w:rsidRDefault="005F3340" w:rsidP="00F82864">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F82864">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F82864">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F82864">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w:t>
            </w:r>
          </w:p>
        </w:tc>
        <w:tc>
          <w:tcPr>
            <w:tcW w:w="2684" w:type="dxa"/>
          </w:tcPr>
          <w:p w:rsidR="005F3340" w:rsidRPr="008D0D3F" w:rsidRDefault="005F3340" w:rsidP="00F82864">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Правила подачи в игре. </w:t>
            </w:r>
            <w:r w:rsidRPr="008D0D3F">
              <w:rPr>
                <w:rFonts w:ascii="Times New Roman" w:eastAsia="Calibri" w:hAnsi="Times New Roman" w:cs="Times New Roman"/>
                <w:sz w:val="24"/>
                <w:szCs w:val="24"/>
              </w:rPr>
              <w:t>Техника приема мяч</w:t>
            </w:r>
            <w:r>
              <w:rPr>
                <w:rFonts w:ascii="Times New Roman" w:eastAsia="Calibri" w:hAnsi="Times New Roman" w:cs="Times New Roman"/>
                <w:sz w:val="24"/>
                <w:szCs w:val="24"/>
              </w:rPr>
              <w:t>а снизу. Нижняя прямая</w:t>
            </w:r>
            <w:r w:rsidRPr="008D0D3F">
              <w:rPr>
                <w:rFonts w:ascii="Times New Roman" w:eastAsia="Calibri" w:hAnsi="Times New Roman" w:cs="Times New Roman"/>
                <w:sz w:val="24"/>
                <w:szCs w:val="24"/>
              </w:rPr>
              <w:t xml:space="preserve"> подача в игре волейбол.</w:t>
            </w:r>
          </w:p>
        </w:tc>
        <w:tc>
          <w:tcPr>
            <w:tcW w:w="415" w:type="dxa"/>
            <w:gridSpan w:val="2"/>
          </w:tcPr>
          <w:p w:rsidR="005F3340" w:rsidRPr="008D0D3F" w:rsidRDefault="005F3340" w:rsidP="00F82864">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15" w:type="dxa"/>
            <w:gridSpan w:val="2"/>
          </w:tcPr>
          <w:p w:rsidR="005F3340" w:rsidRPr="008D0D3F" w:rsidRDefault="005F3340" w:rsidP="00F82864">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19.12</w:t>
            </w:r>
          </w:p>
        </w:tc>
        <w:tc>
          <w:tcPr>
            <w:tcW w:w="3806" w:type="dxa"/>
          </w:tcPr>
          <w:p w:rsidR="005F3340" w:rsidRDefault="005F3340" w:rsidP="00FF5C6A">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F82864">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18"/>
                <w:szCs w:val="18"/>
              </w:rPr>
              <w:t>разминка</w:t>
            </w:r>
            <w:r w:rsidRPr="008D0D3F">
              <w:rPr>
                <w:rFonts w:ascii="Times New Roman" w:eastAsia="Calibri" w:hAnsi="Times New Roman" w:cs="Times New Roman"/>
                <w:sz w:val="18"/>
                <w:szCs w:val="18"/>
              </w:rPr>
              <w:t xml:space="preserve"> с волейбольным мячом; обучение технике приема и передами мяча сверху двумя руками;</w:t>
            </w:r>
            <w:r>
              <w:rPr>
                <w:rFonts w:ascii="Times New Roman" w:eastAsia="Calibri" w:hAnsi="Times New Roman" w:cs="Times New Roman"/>
                <w:sz w:val="18"/>
                <w:szCs w:val="18"/>
              </w:rPr>
              <w:t xml:space="preserve"> совершенствование техники ловли мяча из различных исходных положений; выполнение техники нижней прямой подачи; ловля мяча через сетку;</w:t>
            </w:r>
            <w:r w:rsidRPr="008D0D3F">
              <w:rPr>
                <w:rFonts w:ascii="Times New Roman" w:eastAsia="Calibri" w:hAnsi="Times New Roman" w:cs="Times New Roman"/>
                <w:sz w:val="18"/>
                <w:szCs w:val="18"/>
              </w:rPr>
              <w:t xml:space="preserve"> проведение п/игры: «Пионербол»</w:t>
            </w:r>
          </w:p>
        </w:tc>
        <w:tc>
          <w:tcPr>
            <w:tcW w:w="1551" w:type="dxa"/>
          </w:tcPr>
          <w:p w:rsidR="005F3340" w:rsidRPr="008D0D3F" w:rsidRDefault="005F3340" w:rsidP="00F82864">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14" w:type="dxa"/>
          </w:tcPr>
          <w:p w:rsidR="005F3340" w:rsidRPr="008D0D3F" w:rsidRDefault="005F3340" w:rsidP="00F82864">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Научаться проводить разминку с в/мячом в парах;</w:t>
            </w:r>
          </w:p>
          <w:p w:rsidR="005F3340" w:rsidRPr="008D0D3F" w:rsidRDefault="005F3340" w:rsidP="00F82864">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Выполнят</w:t>
            </w:r>
            <w:r>
              <w:rPr>
                <w:rFonts w:ascii="Times New Roman" w:eastAsia="Calibri" w:hAnsi="Times New Roman" w:cs="Times New Roman"/>
                <w:sz w:val="20"/>
                <w:szCs w:val="20"/>
              </w:rPr>
              <w:t>ь прием и передачи</w:t>
            </w:r>
            <w:r w:rsidRPr="008D0D3F">
              <w:rPr>
                <w:rFonts w:ascii="Times New Roman" w:eastAsia="Calibri" w:hAnsi="Times New Roman" w:cs="Times New Roman"/>
                <w:sz w:val="20"/>
                <w:szCs w:val="20"/>
              </w:rPr>
              <w:t xml:space="preserve"> мяча в парах сверху двумя руками и снизу; выполнят</w:t>
            </w:r>
            <w:r>
              <w:rPr>
                <w:rFonts w:ascii="Times New Roman" w:eastAsia="Calibri" w:hAnsi="Times New Roman" w:cs="Times New Roman"/>
                <w:sz w:val="20"/>
                <w:szCs w:val="20"/>
              </w:rPr>
              <w:t>ь нижнюю прямую подачу через сетку; играть в</w:t>
            </w:r>
            <w:r w:rsidRPr="008D0D3F">
              <w:rPr>
                <w:rFonts w:ascii="Times New Roman" w:eastAsia="Calibri" w:hAnsi="Times New Roman" w:cs="Times New Roman"/>
                <w:sz w:val="20"/>
                <w:szCs w:val="20"/>
              </w:rPr>
              <w:t xml:space="preserve"> игру «Точная подача»</w:t>
            </w:r>
          </w:p>
        </w:tc>
        <w:tc>
          <w:tcPr>
            <w:tcW w:w="1973" w:type="dxa"/>
            <w:vMerge/>
          </w:tcPr>
          <w:p w:rsidR="005F3340" w:rsidRPr="008D0D3F" w:rsidRDefault="005F3340" w:rsidP="00F82864">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F82864">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F82864">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27267">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2684" w:type="dxa"/>
          </w:tcPr>
          <w:p w:rsidR="005F3340" w:rsidRPr="008D0D3F" w:rsidRDefault="005F3340" w:rsidP="00A2726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Техника приема мяча снизу.</w:t>
            </w:r>
            <w:r w:rsidRPr="008D0D3F">
              <w:rPr>
                <w:rFonts w:ascii="Times New Roman" w:eastAsia="Calibri" w:hAnsi="Times New Roman" w:cs="Times New Roman"/>
                <w:sz w:val="24"/>
                <w:szCs w:val="24"/>
              </w:rPr>
              <w:t xml:space="preserve"> нижние подачи в игре волейбол.</w:t>
            </w:r>
            <w:r>
              <w:rPr>
                <w:rFonts w:ascii="Times New Roman" w:eastAsia="Calibri" w:hAnsi="Times New Roman" w:cs="Times New Roman"/>
                <w:sz w:val="24"/>
                <w:szCs w:val="24"/>
              </w:rPr>
              <w:t xml:space="preserve"> Правила игры в пионербол.</w:t>
            </w:r>
          </w:p>
        </w:tc>
        <w:tc>
          <w:tcPr>
            <w:tcW w:w="415" w:type="dxa"/>
            <w:gridSpan w:val="2"/>
          </w:tcPr>
          <w:p w:rsidR="005F3340" w:rsidRPr="008D0D3F" w:rsidRDefault="005F3340"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15" w:type="dxa"/>
            <w:gridSpan w:val="2"/>
          </w:tcPr>
          <w:p w:rsidR="005F3340" w:rsidRPr="008D0D3F" w:rsidRDefault="00496575"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w:t>
            </w:r>
            <w:r w:rsidR="005F3340">
              <w:rPr>
                <w:rFonts w:ascii="Times New Roman" w:eastAsia="Calibri" w:hAnsi="Times New Roman" w:cs="Times New Roman"/>
                <w:sz w:val="20"/>
                <w:szCs w:val="20"/>
              </w:rPr>
              <w:t>.12</w:t>
            </w:r>
          </w:p>
        </w:tc>
        <w:tc>
          <w:tcPr>
            <w:tcW w:w="3806" w:type="dxa"/>
          </w:tcPr>
          <w:p w:rsidR="005F3340" w:rsidRDefault="005F3340" w:rsidP="00A27267">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18"/>
                <w:szCs w:val="18"/>
              </w:rPr>
              <w:t>разминка</w:t>
            </w:r>
            <w:r w:rsidRPr="008D0D3F">
              <w:rPr>
                <w:rFonts w:ascii="Times New Roman" w:eastAsia="Calibri" w:hAnsi="Times New Roman" w:cs="Times New Roman"/>
                <w:sz w:val="18"/>
                <w:szCs w:val="18"/>
              </w:rPr>
              <w:t xml:space="preserve"> с волейбольным мячом; обучение технике приема</w:t>
            </w:r>
            <w:r>
              <w:rPr>
                <w:rFonts w:ascii="Times New Roman" w:eastAsia="Calibri" w:hAnsi="Times New Roman" w:cs="Times New Roman"/>
                <w:sz w:val="18"/>
                <w:szCs w:val="18"/>
              </w:rPr>
              <w:t xml:space="preserve"> мяча снизу и передачи</w:t>
            </w:r>
            <w:r w:rsidRPr="008D0D3F">
              <w:rPr>
                <w:rFonts w:ascii="Times New Roman" w:eastAsia="Calibri" w:hAnsi="Times New Roman" w:cs="Times New Roman"/>
                <w:sz w:val="18"/>
                <w:szCs w:val="18"/>
              </w:rPr>
              <w:t xml:space="preserve"> мяча </w:t>
            </w:r>
            <w:r>
              <w:rPr>
                <w:rFonts w:ascii="Times New Roman" w:eastAsia="Calibri" w:hAnsi="Times New Roman" w:cs="Times New Roman"/>
                <w:sz w:val="18"/>
                <w:szCs w:val="18"/>
              </w:rPr>
              <w:t xml:space="preserve">над собой и </w:t>
            </w:r>
            <w:r w:rsidRPr="008D0D3F">
              <w:rPr>
                <w:rFonts w:ascii="Times New Roman" w:eastAsia="Calibri" w:hAnsi="Times New Roman" w:cs="Times New Roman"/>
                <w:sz w:val="18"/>
                <w:szCs w:val="18"/>
              </w:rPr>
              <w:t>сверху двумя руками;</w:t>
            </w:r>
            <w:r>
              <w:rPr>
                <w:rFonts w:ascii="Times New Roman" w:eastAsia="Calibri" w:hAnsi="Times New Roman" w:cs="Times New Roman"/>
                <w:sz w:val="18"/>
                <w:szCs w:val="18"/>
              </w:rPr>
              <w:t xml:space="preserve"> совершенствование техники ловли мяча из различных исходных положений; выполнение техники нижней прямой подачи; ловля мяча через сетку;</w:t>
            </w:r>
            <w:r w:rsidRPr="008D0D3F">
              <w:rPr>
                <w:rFonts w:ascii="Times New Roman" w:eastAsia="Calibri" w:hAnsi="Times New Roman" w:cs="Times New Roman"/>
                <w:sz w:val="18"/>
                <w:szCs w:val="18"/>
              </w:rPr>
              <w:t xml:space="preserve"> проведение п/игры: «Пионербол»</w:t>
            </w:r>
          </w:p>
        </w:tc>
        <w:tc>
          <w:tcPr>
            <w:tcW w:w="1551" w:type="dxa"/>
          </w:tcPr>
          <w:p w:rsidR="005F3340" w:rsidRPr="008D0D3F" w:rsidRDefault="005F3340" w:rsidP="00A27267">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14" w:type="dxa"/>
          </w:tcPr>
          <w:p w:rsidR="005F3340" w:rsidRPr="008D0D3F" w:rsidRDefault="005F3340" w:rsidP="00A27267">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Научаться проводить разминку с в/мячом в парах;</w:t>
            </w:r>
          </w:p>
          <w:p w:rsidR="005F3340" w:rsidRPr="008D0D3F" w:rsidRDefault="005F3340" w:rsidP="00A27267">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Выполнять прием и передачи волейбольного мяча в парах сверху двумя руками и снизу; выполнять нижнюю прямую и боковую подачи через сетку; играть в спортивную игру - волейбол</w:t>
            </w:r>
          </w:p>
        </w:tc>
        <w:tc>
          <w:tcPr>
            <w:tcW w:w="1973" w:type="dxa"/>
            <w:vMerge/>
          </w:tcPr>
          <w:p w:rsidR="005F3340" w:rsidRPr="008D0D3F" w:rsidRDefault="005F3340" w:rsidP="00A27267">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27267">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27267">
            <w:pPr>
              <w:spacing w:line="254" w:lineRule="auto"/>
              <w:jc w:val="both"/>
              <w:rPr>
                <w:rFonts w:ascii="Times New Roman" w:eastAsia="Calibri" w:hAnsi="Times New Roman" w:cs="Times New Roman"/>
                <w:b/>
                <w:sz w:val="20"/>
                <w:szCs w:val="20"/>
              </w:rPr>
            </w:pPr>
          </w:p>
        </w:tc>
      </w:tr>
      <w:tr w:rsidR="005F3340" w:rsidRPr="008D0D3F" w:rsidTr="005F3340">
        <w:tc>
          <w:tcPr>
            <w:tcW w:w="559" w:type="dxa"/>
          </w:tcPr>
          <w:p w:rsidR="005F3340" w:rsidRPr="008D0D3F" w:rsidRDefault="005F3340" w:rsidP="00A27267">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2684" w:type="dxa"/>
          </w:tcPr>
          <w:p w:rsidR="005F3340" w:rsidRPr="008D0D3F" w:rsidRDefault="005F3340" w:rsidP="00A27267">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Передачи и приемы мяча после передвижения по площадке в игре волейбол.</w:t>
            </w:r>
            <w:r>
              <w:rPr>
                <w:rFonts w:ascii="Times New Roman" w:eastAsia="Calibri" w:hAnsi="Times New Roman" w:cs="Times New Roman"/>
                <w:sz w:val="24"/>
                <w:szCs w:val="24"/>
              </w:rPr>
              <w:t xml:space="preserve"> Правила игры в пионербол.</w:t>
            </w:r>
          </w:p>
        </w:tc>
        <w:tc>
          <w:tcPr>
            <w:tcW w:w="415" w:type="dxa"/>
            <w:gridSpan w:val="2"/>
          </w:tcPr>
          <w:p w:rsidR="005F3340" w:rsidRPr="008D0D3F" w:rsidRDefault="005F3340"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1к</w:t>
            </w:r>
          </w:p>
        </w:tc>
        <w:tc>
          <w:tcPr>
            <w:tcW w:w="715" w:type="dxa"/>
            <w:gridSpan w:val="2"/>
          </w:tcPr>
          <w:p w:rsidR="005F3340" w:rsidRPr="008D0D3F" w:rsidRDefault="00496575"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w:t>
            </w:r>
            <w:r w:rsidR="005F3340">
              <w:rPr>
                <w:rFonts w:ascii="Times New Roman" w:eastAsia="Calibri" w:hAnsi="Times New Roman" w:cs="Times New Roman"/>
                <w:sz w:val="20"/>
                <w:szCs w:val="20"/>
              </w:rPr>
              <w:t>.12</w:t>
            </w:r>
          </w:p>
        </w:tc>
        <w:tc>
          <w:tcPr>
            <w:tcW w:w="3806" w:type="dxa"/>
          </w:tcPr>
          <w:p w:rsidR="005F3340" w:rsidRDefault="005F3340" w:rsidP="00A27267">
            <w:pPr>
              <w:spacing w:line="254" w:lineRule="auto"/>
              <w:jc w:val="both"/>
              <w:rPr>
                <w:rFonts w:ascii="Times New Roman" w:eastAsia="Times New Roman" w:hAnsi="Times New Roman"/>
                <w:sz w:val="18"/>
                <w:szCs w:val="18"/>
                <w:lang w:eastAsia="ru-RU"/>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
          <w:p w:rsidR="005F3340" w:rsidRPr="008D0D3F" w:rsidRDefault="005F3340"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18"/>
                <w:szCs w:val="18"/>
              </w:rPr>
              <w:t>разминка</w:t>
            </w:r>
            <w:r w:rsidRPr="008D0D3F">
              <w:rPr>
                <w:rFonts w:ascii="Times New Roman" w:eastAsia="Calibri" w:hAnsi="Times New Roman" w:cs="Times New Roman"/>
                <w:sz w:val="18"/>
                <w:szCs w:val="18"/>
              </w:rPr>
              <w:t xml:space="preserve"> с волейбольным мячом; обучение технике приема</w:t>
            </w:r>
            <w:r>
              <w:rPr>
                <w:rFonts w:ascii="Times New Roman" w:eastAsia="Calibri" w:hAnsi="Times New Roman" w:cs="Times New Roman"/>
                <w:sz w:val="18"/>
                <w:szCs w:val="18"/>
              </w:rPr>
              <w:t xml:space="preserve"> мяча снизу и передачи</w:t>
            </w:r>
            <w:r w:rsidRPr="008D0D3F">
              <w:rPr>
                <w:rFonts w:ascii="Times New Roman" w:eastAsia="Calibri" w:hAnsi="Times New Roman" w:cs="Times New Roman"/>
                <w:sz w:val="18"/>
                <w:szCs w:val="18"/>
              </w:rPr>
              <w:t xml:space="preserve"> мяча </w:t>
            </w:r>
            <w:r>
              <w:rPr>
                <w:rFonts w:ascii="Times New Roman" w:eastAsia="Calibri" w:hAnsi="Times New Roman" w:cs="Times New Roman"/>
                <w:sz w:val="18"/>
                <w:szCs w:val="18"/>
              </w:rPr>
              <w:t xml:space="preserve">над собой и </w:t>
            </w:r>
            <w:r w:rsidRPr="008D0D3F">
              <w:rPr>
                <w:rFonts w:ascii="Times New Roman" w:eastAsia="Calibri" w:hAnsi="Times New Roman" w:cs="Times New Roman"/>
                <w:sz w:val="18"/>
                <w:szCs w:val="18"/>
              </w:rPr>
              <w:t>сверху двумя руками;</w:t>
            </w:r>
            <w:r>
              <w:rPr>
                <w:rFonts w:ascii="Times New Roman" w:eastAsia="Calibri" w:hAnsi="Times New Roman" w:cs="Times New Roman"/>
                <w:sz w:val="18"/>
                <w:szCs w:val="18"/>
              </w:rPr>
              <w:t xml:space="preserve"> совершенствование техники игры пионербол: подача и ловля мяча; передача мяча сверху, над собой и нижняя передача; выполнение техники нижней прямой подачи; ловля мяча через сетку;</w:t>
            </w:r>
            <w:r w:rsidRPr="008D0D3F">
              <w:rPr>
                <w:rFonts w:ascii="Times New Roman" w:eastAsia="Calibri" w:hAnsi="Times New Roman" w:cs="Times New Roman"/>
                <w:sz w:val="18"/>
                <w:szCs w:val="18"/>
              </w:rPr>
              <w:t xml:space="preserve"> проведение п/игры: «Пионербол»</w:t>
            </w:r>
          </w:p>
        </w:tc>
        <w:tc>
          <w:tcPr>
            <w:tcW w:w="1551" w:type="dxa"/>
          </w:tcPr>
          <w:p w:rsidR="005F3340" w:rsidRPr="008D0D3F" w:rsidRDefault="005F3340" w:rsidP="00A2726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развивающего контроля</w:t>
            </w:r>
          </w:p>
        </w:tc>
        <w:tc>
          <w:tcPr>
            <w:tcW w:w="2114" w:type="dxa"/>
          </w:tcPr>
          <w:p w:rsidR="005F3340" w:rsidRPr="008D0D3F" w:rsidRDefault="005F3340" w:rsidP="00A27267">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Научаться разминаться с набивными мячами; выполнять верхнюю прямую подачу через сетку; игр</w:t>
            </w:r>
            <w:r>
              <w:rPr>
                <w:rFonts w:ascii="Times New Roman" w:eastAsia="Calibri" w:hAnsi="Times New Roman" w:cs="Times New Roman"/>
                <w:sz w:val="20"/>
                <w:szCs w:val="20"/>
              </w:rPr>
              <w:t>ать в спортивную игру пионербол с элементами волейбола.</w:t>
            </w:r>
          </w:p>
        </w:tc>
        <w:tc>
          <w:tcPr>
            <w:tcW w:w="1973" w:type="dxa"/>
            <w:vMerge/>
          </w:tcPr>
          <w:p w:rsidR="005F3340" w:rsidRPr="008D0D3F" w:rsidRDefault="005F3340" w:rsidP="00A27267">
            <w:pPr>
              <w:spacing w:line="254" w:lineRule="auto"/>
              <w:jc w:val="both"/>
              <w:rPr>
                <w:rFonts w:ascii="Times New Roman" w:eastAsia="Calibri" w:hAnsi="Times New Roman" w:cs="Times New Roman"/>
                <w:b/>
                <w:sz w:val="20"/>
                <w:szCs w:val="20"/>
              </w:rPr>
            </w:pPr>
          </w:p>
        </w:tc>
        <w:tc>
          <w:tcPr>
            <w:tcW w:w="1692" w:type="dxa"/>
            <w:vMerge/>
          </w:tcPr>
          <w:p w:rsidR="005F3340" w:rsidRPr="008D0D3F" w:rsidRDefault="005F3340" w:rsidP="00A27267">
            <w:pPr>
              <w:spacing w:line="254" w:lineRule="auto"/>
              <w:jc w:val="both"/>
              <w:rPr>
                <w:rFonts w:ascii="Times New Roman" w:eastAsia="Calibri" w:hAnsi="Times New Roman" w:cs="Times New Roman"/>
                <w:b/>
                <w:sz w:val="20"/>
                <w:szCs w:val="20"/>
              </w:rPr>
            </w:pPr>
          </w:p>
        </w:tc>
        <w:tc>
          <w:tcPr>
            <w:tcW w:w="565" w:type="dxa"/>
            <w:vMerge/>
          </w:tcPr>
          <w:p w:rsidR="005F3340" w:rsidRPr="008D0D3F" w:rsidRDefault="005F3340" w:rsidP="00A27267">
            <w:pPr>
              <w:spacing w:line="254" w:lineRule="auto"/>
              <w:jc w:val="both"/>
              <w:rPr>
                <w:rFonts w:ascii="Times New Roman" w:eastAsia="Calibri" w:hAnsi="Times New Roman" w:cs="Times New Roman"/>
                <w:b/>
                <w:sz w:val="20"/>
                <w:szCs w:val="20"/>
              </w:rPr>
            </w:pPr>
          </w:p>
        </w:tc>
      </w:tr>
    </w:tbl>
    <w:p w:rsidR="008D0D3F" w:rsidRPr="008D0D3F" w:rsidRDefault="008D0D3F" w:rsidP="008D0D3F">
      <w:pPr>
        <w:rPr>
          <w:rFonts w:ascii="Times New Roman" w:eastAsia="Calibri" w:hAnsi="Times New Roman" w:cs="Times New Roman"/>
          <w:b/>
          <w:sz w:val="24"/>
          <w:szCs w:val="24"/>
        </w:rPr>
      </w:pPr>
      <w:r w:rsidRPr="008D0D3F">
        <w:rPr>
          <w:rFonts w:ascii="Times New Roman" w:eastAsia="Calibri" w:hAnsi="Times New Roman" w:cs="Times New Roman"/>
          <w:b/>
          <w:sz w:val="24"/>
          <w:szCs w:val="24"/>
        </w:rPr>
        <w:br w:type="page"/>
      </w:r>
    </w:p>
    <w:tbl>
      <w:tblPr>
        <w:tblStyle w:val="a3"/>
        <w:tblW w:w="21737" w:type="dxa"/>
        <w:tblInd w:w="-289" w:type="dxa"/>
        <w:tblLayout w:type="fixed"/>
        <w:tblLook w:val="04A0" w:firstRow="1" w:lastRow="0" w:firstColumn="1" w:lastColumn="0" w:noHBand="0" w:noVBand="1"/>
      </w:tblPr>
      <w:tblGrid>
        <w:gridCol w:w="568"/>
        <w:gridCol w:w="2698"/>
        <w:gridCol w:w="250"/>
        <w:gridCol w:w="317"/>
        <w:gridCol w:w="567"/>
        <w:gridCol w:w="3826"/>
        <w:gridCol w:w="1558"/>
        <w:gridCol w:w="2125"/>
        <w:gridCol w:w="1983"/>
        <w:gridCol w:w="1700"/>
        <w:gridCol w:w="568"/>
        <w:gridCol w:w="1859"/>
        <w:gridCol w:w="1859"/>
        <w:gridCol w:w="1859"/>
      </w:tblGrid>
      <w:tr w:rsidR="008D0D3F" w:rsidRPr="008D0D3F" w:rsidTr="005F3340">
        <w:trPr>
          <w:gridAfter w:val="3"/>
          <w:wAfter w:w="5577" w:type="dxa"/>
          <w:cantSplit/>
          <w:trHeight w:val="626"/>
        </w:trPr>
        <w:tc>
          <w:tcPr>
            <w:tcW w:w="568" w:type="dxa"/>
            <w:vMerge w:val="restart"/>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lastRenderedPageBreak/>
              <w:t>№</w:t>
            </w:r>
          </w:p>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п/п</w:t>
            </w:r>
          </w:p>
        </w:tc>
        <w:tc>
          <w:tcPr>
            <w:tcW w:w="2698" w:type="dxa"/>
            <w:vMerge w:val="restart"/>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Раздел,</w:t>
            </w:r>
          </w:p>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Тема</w:t>
            </w:r>
          </w:p>
        </w:tc>
        <w:tc>
          <w:tcPr>
            <w:tcW w:w="567" w:type="dxa"/>
            <w:gridSpan w:val="2"/>
            <w:vMerge w:val="restart"/>
            <w:textDirection w:val="btLr"/>
          </w:tcPr>
          <w:p w:rsidR="008D0D3F" w:rsidRPr="008D0D3F" w:rsidRDefault="008D0D3F" w:rsidP="008D0D3F">
            <w:pPr>
              <w:ind w:right="113"/>
              <w:jc w:val="center"/>
              <w:rPr>
                <w:rFonts w:ascii="Times New Roman" w:eastAsia="Calibri" w:hAnsi="Times New Roman" w:cs="Times New Roman"/>
                <w:b/>
                <w:sz w:val="18"/>
                <w:szCs w:val="18"/>
              </w:rPr>
            </w:pPr>
            <w:r w:rsidRPr="008D0D3F">
              <w:rPr>
                <w:rFonts w:ascii="Times New Roman" w:eastAsia="Times New Roman" w:hAnsi="Times New Roman" w:cs="Times New Roman"/>
                <w:b/>
                <w:sz w:val="18"/>
                <w:szCs w:val="18"/>
                <w:lang w:eastAsia="ru-RU"/>
              </w:rPr>
              <w:t>Кол-во часов</w:t>
            </w:r>
          </w:p>
        </w:tc>
        <w:tc>
          <w:tcPr>
            <w:tcW w:w="567" w:type="dxa"/>
            <w:vMerge w:val="restart"/>
            <w:textDirection w:val="btLr"/>
          </w:tcPr>
          <w:p w:rsidR="008D0D3F" w:rsidRPr="008D0D3F" w:rsidRDefault="008D0D3F" w:rsidP="008D0D3F">
            <w:pPr>
              <w:spacing w:line="254" w:lineRule="auto"/>
              <w:ind w:right="113"/>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Дата</w:t>
            </w:r>
          </w:p>
        </w:tc>
        <w:tc>
          <w:tcPr>
            <w:tcW w:w="3826" w:type="dxa"/>
          </w:tcPr>
          <w:p w:rsidR="008D0D3F" w:rsidRPr="008D0D3F" w:rsidRDefault="008D0D3F" w:rsidP="008D0D3F">
            <w:pPr>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Содержание</w:t>
            </w:r>
          </w:p>
        </w:tc>
        <w:tc>
          <w:tcPr>
            <w:tcW w:w="7366" w:type="dxa"/>
            <w:gridSpan w:val="4"/>
          </w:tcPr>
          <w:p w:rsidR="008D0D3F" w:rsidRPr="008D0D3F" w:rsidRDefault="008D0D3F"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Планируемые результаты</w:t>
            </w:r>
          </w:p>
          <w:p w:rsidR="008D0D3F" w:rsidRPr="008D0D3F" w:rsidRDefault="008D0D3F" w:rsidP="008D0D3F">
            <w:pPr>
              <w:spacing w:line="254" w:lineRule="auto"/>
              <w:jc w:val="center"/>
              <w:rPr>
                <w:rFonts w:ascii="Times New Roman" w:eastAsia="Calibri" w:hAnsi="Times New Roman" w:cs="Times New Roman"/>
                <w:b/>
                <w:sz w:val="24"/>
                <w:szCs w:val="24"/>
              </w:rPr>
            </w:pPr>
          </w:p>
          <w:p w:rsidR="008D0D3F" w:rsidRPr="008D0D3F" w:rsidRDefault="008D0D3F" w:rsidP="008D0D3F">
            <w:pPr>
              <w:spacing w:line="254" w:lineRule="auto"/>
              <w:rPr>
                <w:rFonts w:ascii="Times New Roman" w:eastAsia="Calibri" w:hAnsi="Times New Roman" w:cs="Times New Roman"/>
                <w:b/>
                <w:sz w:val="24"/>
                <w:szCs w:val="24"/>
              </w:rPr>
            </w:pPr>
          </w:p>
        </w:tc>
        <w:tc>
          <w:tcPr>
            <w:tcW w:w="568" w:type="dxa"/>
            <w:textDirection w:val="btLr"/>
          </w:tcPr>
          <w:p w:rsidR="008D0D3F" w:rsidRPr="008D0D3F" w:rsidRDefault="008D0D3F" w:rsidP="008D0D3F">
            <w:pPr>
              <w:ind w:right="113"/>
              <w:jc w:val="center"/>
              <w:rPr>
                <w:rFonts w:ascii="Times New Roman" w:eastAsia="Calibri" w:hAnsi="Times New Roman" w:cs="Times New Roman"/>
                <w:b/>
                <w:sz w:val="16"/>
                <w:szCs w:val="16"/>
              </w:rPr>
            </w:pPr>
            <w:r w:rsidRPr="008D0D3F">
              <w:rPr>
                <w:rFonts w:ascii="Times New Roman" w:eastAsia="Calibri" w:hAnsi="Times New Roman" w:cs="Times New Roman"/>
                <w:b/>
                <w:sz w:val="16"/>
                <w:szCs w:val="16"/>
              </w:rPr>
              <w:t>Учебные материалы</w:t>
            </w:r>
          </w:p>
        </w:tc>
      </w:tr>
      <w:tr w:rsidR="008D0D3F" w:rsidRPr="008D0D3F" w:rsidTr="005F3340">
        <w:trPr>
          <w:gridAfter w:val="3"/>
          <w:wAfter w:w="5577" w:type="dxa"/>
        </w:trPr>
        <w:tc>
          <w:tcPr>
            <w:tcW w:w="568"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2698"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567" w:type="dxa"/>
            <w:gridSpan w:val="2"/>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567" w:type="dxa"/>
            <w:vMerge/>
          </w:tcPr>
          <w:p w:rsidR="008D0D3F" w:rsidRPr="008D0D3F" w:rsidRDefault="008D0D3F" w:rsidP="008D0D3F">
            <w:pPr>
              <w:spacing w:line="254" w:lineRule="auto"/>
              <w:jc w:val="center"/>
              <w:rPr>
                <w:rFonts w:ascii="Times New Roman" w:eastAsia="Calibri" w:hAnsi="Times New Roman" w:cs="Times New Roman"/>
                <w:b/>
                <w:sz w:val="24"/>
                <w:szCs w:val="24"/>
              </w:rPr>
            </w:pPr>
          </w:p>
        </w:tc>
        <w:tc>
          <w:tcPr>
            <w:tcW w:w="3826" w:type="dxa"/>
          </w:tcPr>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Виды</w:t>
            </w:r>
          </w:p>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деятельности обучающихся</w:t>
            </w:r>
          </w:p>
        </w:tc>
        <w:tc>
          <w:tcPr>
            <w:tcW w:w="1558" w:type="dxa"/>
          </w:tcPr>
          <w:p w:rsidR="008D0D3F" w:rsidRPr="008D0D3F" w:rsidRDefault="008D0D3F"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 xml:space="preserve">Форма организации </w:t>
            </w:r>
          </w:p>
        </w:tc>
        <w:tc>
          <w:tcPr>
            <w:tcW w:w="2125" w:type="dxa"/>
          </w:tcPr>
          <w:p w:rsidR="008D0D3F" w:rsidRPr="008D0D3F" w:rsidRDefault="008D0D3F"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Предметные</w:t>
            </w:r>
          </w:p>
        </w:tc>
        <w:tc>
          <w:tcPr>
            <w:tcW w:w="1983" w:type="dxa"/>
          </w:tcPr>
          <w:p w:rsidR="008D0D3F" w:rsidRPr="008D0D3F" w:rsidRDefault="008D0D3F" w:rsidP="008D0D3F">
            <w:pPr>
              <w:spacing w:line="254" w:lineRule="auto"/>
              <w:jc w:val="both"/>
              <w:rPr>
                <w:rFonts w:ascii="Times New Roman" w:eastAsia="Calibri" w:hAnsi="Times New Roman" w:cs="Times New Roman"/>
                <w:b/>
              </w:rPr>
            </w:pPr>
            <w:r w:rsidRPr="008D0D3F">
              <w:rPr>
                <w:rFonts w:ascii="Times New Roman" w:eastAsia="Calibri" w:hAnsi="Times New Roman" w:cs="Times New Roman"/>
                <w:b/>
              </w:rPr>
              <w:t>Метапредметные</w:t>
            </w:r>
          </w:p>
        </w:tc>
        <w:tc>
          <w:tcPr>
            <w:tcW w:w="1700" w:type="dxa"/>
          </w:tcPr>
          <w:p w:rsidR="008D0D3F" w:rsidRPr="008D0D3F" w:rsidRDefault="008D0D3F"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Личностные</w:t>
            </w:r>
          </w:p>
        </w:tc>
        <w:tc>
          <w:tcPr>
            <w:tcW w:w="568" w:type="dxa"/>
          </w:tcPr>
          <w:p w:rsidR="008D0D3F" w:rsidRPr="008D0D3F" w:rsidRDefault="008D0D3F" w:rsidP="008D0D3F">
            <w:pPr>
              <w:spacing w:line="254" w:lineRule="auto"/>
              <w:jc w:val="center"/>
              <w:rPr>
                <w:rFonts w:ascii="Times New Roman" w:eastAsia="Calibri" w:hAnsi="Times New Roman" w:cs="Times New Roman"/>
                <w:b/>
                <w:sz w:val="24"/>
                <w:szCs w:val="24"/>
              </w:rPr>
            </w:pPr>
          </w:p>
        </w:tc>
      </w:tr>
      <w:tr w:rsidR="008D0D3F" w:rsidRPr="008D0D3F" w:rsidTr="005F3340">
        <w:trPr>
          <w:gridAfter w:val="3"/>
          <w:wAfter w:w="5577" w:type="dxa"/>
        </w:trPr>
        <w:tc>
          <w:tcPr>
            <w:tcW w:w="16160" w:type="dxa"/>
            <w:gridSpan w:val="11"/>
          </w:tcPr>
          <w:p w:rsidR="008D0D3F" w:rsidRPr="008D0D3F" w:rsidRDefault="006F34F7" w:rsidP="008D0D3F">
            <w:pPr>
              <w:spacing w:line="276"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8 </w:t>
            </w:r>
            <w:r w:rsidR="008D0D3F" w:rsidRPr="008D0D3F">
              <w:rPr>
                <w:rFonts w:ascii="Times New Roman" w:eastAsia="Times New Roman" w:hAnsi="Times New Roman" w:cs="Times New Roman"/>
                <w:b/>
                <w:sz w:val="24"/>
                <w:szCs w:val="24"/>
                <w:u w:val="single"/>
                <w:lang w:eastAsia="ru-RU"/>
              </w:rPr>
              <w:t xml:space="preserve"> КЛАСС             </w:t>
            </w:r>
            <w:r w:rsidR="008D0D3F" w:rsidRPr="008D0D3F">
              <w:rPr>
                <w:rFonts w:ascii="Times New Roman" w:eastAsia="Times New Roman" w:hAnsi="Times New Roman" w:cs="Times New Roman"/>
                <w:b/>
                <w:sz w:val="24"/>
                <w:szCs w:val="24"/>
                <w:u w:val="single"/>
                <w:lang w:val="en-US" w:eastAsia="ru-RU"/>
              </w:rPr>
              <w:t>III</w:t>
            </w:r>
            <w:r w:rsidR="008D0D3F" w:rsidRPr="008D0D3F">
              <w:rPr>
                <w:rFonts w:ascii="Times New Roman" w:eastAsia="Times New Roman" w:hAnsi="Times New Roman" w:cs="Times New Roman"/>
                <w:b/>
                <w:sz w:val="24"/>
                <w:szCs w:val="24"/>
                <w:u w:val="single"/>
                <w:lang w:eastAsia="ru-RU"/>
              </w:rPr>
              <w:t xml:space="preserve"> ЧЕТВЕРТЬ</w:t>
            </w:r>
          </w:p>
          <w:p w:rsidR="008D0D3F" w:rsidRPr="008D0D3F" w:rsidRDefault="008D0D3F" w:rsidP="008D0D3F">
            <w:pPr>
              <w:spacing w:line="254" w:lineRule="auto"/>
              <w:jc w:val="center"/>
              <w:rPr>
                <w:rFonts w:ascii="Times New Roman" w:eastAsia="Calibri" w:hAnsi="Times New Roman" w:cs="Times New Roman"/>
                <w:b/>
                <w:sz w:val="28"/>
                <w:szCs w:val="28"/>
              </w:rPr>
            </w:pPr>
            <w:r w:rsidRPr="008D0D3F">
              <w:rPr>
                <w:rFonts w:ascii="Times New Roman" w:eastAsia="Times New Roman" w:hAnsi="Times New Roman" w:cs="Times New Roman"/>
                <w:b/>
                <w:sz w:val="28"/>
                <w:szCs w:val="28"/>
                <w:lang w:eastAsia="ru-RU"/>
              </w:rPr>
              <w:t>Способы физкультурной деятельнос</w:t>
            </w:r>
            <w:r w:rsidR="00F02A07">
              <w:rPr>
                <w:rFonts w:ascii="Times New Roman" w:eastAsia="Times New Roman" w:hAnsi="Times New Roman" w:cs="Times New Roman"/>
                <w:b/>
                <w:sz w:val="28"/>
                <w:szCs w:val="28"/>
                <w:lang w:eastAsia="ru-RU"/>
              </w:rPr>
              <w:t>ти</w:t>
            </w:r>
            <w:r w:rsidR="00E20987">
              <w:rPr>
                <w:rFonts w:ascii="Times New Roman" w:eastAsia="Times New Roman" w:hAnsi="Times New Roman" w:cs="Times New Roman"/>
                <w:b/>
                <w:sz w:val="28"/>
                <w:szCs w:val="28"/>
                <w:lang w:eastAsia="ru-RU"/>
              </w:rPr>
              <w:t xml:space="preserve"> – 2</w:t>
            </w:r>
            <w:r w:rsidR="00F02A07">
              <w:rPr>
                <w:rFonts w:ascii="Times New Roman" w:eastAsia="Times New Roman" w:hAnsi="Times New Roman" w:cs="Times New Roman"/>
                <w:b/>
                <w:sz w:val="28"/>
                <w:szCs w:val="28"/>
                <w:lang w:eastAsia="ru-RU"/>
              </w:rPr>
              <w:t xml:space="preserve"> ч. Лыжная подготовка – 12</w:t>
            </w:r>
            <w:r w:rsidRPr="008D0D3F">
              <w:rPr>
                <w:rFonts w:ascii="Times New Roman" w:eastAsia="Times New Roman" w:hAnsi="Times New Roman" w:cs="Times New Roman"/>
                <w:b/>
                <w:sz w:val="28"/>
                <w:szCs w:val="28"/>
                <w:lang w:eastAsia="ru-RU"/>
              </w:rPr>
              <w:t xml:space="preserve"> час.</w:t>
            </w:r>
          </w:p>
        </w:tc>
      </w:tr>
      <w:tr w:rsidR="005F3340" w:rsidRPr="008D0D3F" w:rsidTr="005F3340">
        <w:trPr>
          <w:gridAfter w:val="3"/>
          <w:wAfter w:w="5577" w:type="dxa"/>
        </w:trPr>
        <w:tc>
          <w:tcPr>
            <w:tcW w:w="568" w:type="dxa"/>
            <w:tcBorders>
              <w:right w:val="single" w:sz="4" w:space="0" w:color="auto"/>
            </w:tcBorders>
          </w:tcPr>
          <w:p w:rsidR="005F3340" w:rsidRPr="008D0D3F" w:rsidRDefault="005F3340"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2698" w:type="dxa"/>
            <w:tcBorders>
              <w:right w:val="single" w:sz="4" w:space="0" w:color="auto"/>
            </w:tcBorders>
          </w:tcPr>
          <w:p w:rsidR="005F3340" w:rsidRPr="008D0D3F" w:rsidRDefault="005F3340"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Инструктаж техники безопасности на уроках лыжной подготовки.</w:t>
            </w:r>
          </w:p>
          <w:p w:rsidR="005F3340" w:rsidRPr="008D0D3F" w:rsidRDefault="005F3340"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Правила подбора лыж и лыжных палок.</w:t>
            </w:r>
          </w:p>
        </w:tc>
        <w:tc>
          <w:tcPr>
            <w:tcW w:w="250"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15.01</w:t>
            </w:r>
          </w:p>
        </w:tc>
        <w:tc>
          <w:tcPr>
            <w:tcW w:w="3826" w:type="dxa"/>
          </w:tcPr>
          <w:p w:rsidR="005F3340" w:rsidRPr="008D0D3F" w:rsidRDefault="005F3340" w:rsidP="008D0D3F">
            <w:pPr>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18"/>
                <w:szCs w:val="18"/>
              </w:rPr>
              <w:t>Формирование у обучающихся умений построения и реализации новых знаний (понятий, способов действий): коллективная работа с инструкцией по технике безопасности на занятиях лыжной подготовкой; правила подготовки формы и лыжного снаряжения.</w:t>
            </w:r>
          </w:p>
        </w:tc>
        <w:tc>
          <w:tcPr>
            <w:tcW w:w="1558"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25"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и соблюдают инструктаж по технике безопасности на занятиях лыжной подготовкой</w:t>
            </w:r>
          </w:p>
        </w:tc>
        <w:tc>
          <w:tcPr>
            <w:tcW w:w="1983" w:type="dxa"/>
            <w:vMerge w:val="restart"/>
          </w:tcPr>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Умение самостоятельно определять цели своего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Умение самостоятельно планировать пути достижения цели, в том числе альтернативные, осознанно выбирать наиболее эффективные способы решения познавательных задач;</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 собственные возможности её решения;   </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Владение основами самоконтроля, в самооценке, </w:t>
            </w:r>
            <w:r w:rsidRPr="008D0D3F">
              <w:rPr>
                <w:rFonts w:ascii="Times New Roman" w:eastAsia="Times New Roman" w:hAnsi="Times New Roman" w:cs="Times New Roman"/>
                <w:sz w:val="20"/>
                <w:szCs w:val="20"/>
                <w:lang w:eastAsia="ru-RU"/>
              </w:rPr>
              <w:lastRenderedPageBreak/>
              <w:t>принятий решений и осуществление осознанного выбора учебной и познавательной деятельности;</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Умение организовывать учебное сотрудничество и совместную деятельность с учителем и со сверстниками;</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Умение работать индивидуально и в группе: находить общее решение и разрешать конфликты на основе позиций и учета интересов;</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Умение формулировать, аргументировать и отстаивать свое мнение;</w:t>
            </w:r>
          </w:p>
          <w:p w:rsidR="005F3340" w:rsidRPr="008D0D3F"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Умение осознано использовать речевые средства в соответствии с задачей коммуникаций, для выражения своих чувств, мыслей и потребностей, планировании и регуляции своей деятельности;</w:t>
            </w:r>
          </w:p>
          <w:p w:rsidR="005F3340" w:rsidRDefault="005F3340" w:rsidP="00051465">
            <w:pPr>
              <w:spacing w:after="200"/>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и самостоятельно организуемой спортивно-оздоровительной и физкультур</w:t>
            </w:r>
            <w:r>
              <w:rPr>
                <w:rFonts w:ascii="Times New Roman" w:eastAsia="Times New Roman" w:hAnsi="Times New Roman" w:cs="Times New Roman"/>
                <w:sz w:val="20"/>
                <w:szCs w:val="20"/>
                <w:lang w:eastAsia="ru-RU"/>
              </w:rPr>
              <w:t>но-оздоровительной деятельности.</w:t>
            </w:r>
          </w:p>
          <w:p w:rsidR="005F3340" w:rsidRPr="00051465" w:rsidRDefault="005F3340" w:rsidP="00CD0438">
            <w:pPr>
              <w:spacing w:after="200" w:line="276" w:lineRule="auto"/>
              <w:contextualSpacing/>
              <w:jc w:val="both"/>
              <w:rPr>
                <w:rFonts w:ascii="Times New Roman" w:eastAsia="Times New Roman" w:hAnsi="Times New Roman" w:cs="Times New Roman"/>
                <w:sz w:val="20"/>
                <w:szCs w:val="20"/>
                <w:lang w:eastAsia="ru-RU"/>
              </w:rPr>
            </w:pPr>
            <w:r w:rsidRPr="00CD0438">
              <w:rPr>
                <w:rFonts w:ascii="Times New Roman" w:eastAsia="Times New Roman" w:hAnsi="Times New Roman" w:cs="Times New Roman"/>
                <w:sz w:val="20"/>
                <w:szCs w:val="20"/>
                <w:lang w:eastAsia="ru-RU"/>
              </w:rPr>
              <w:t xml:space="preserve">Владение способами наблюдения за показателями индивидуального здоровья, физического </w:t>
            </w:r>
            <w:r w:rsidRPr="00CD0438">
              <w:rPr>
                <w:rFonts w:ascii="Times New Roman" w:eastAsia="Times New Roman" w:hAnsi="Times New Roman" w:cs="Times New Roman"/>
                <w:sz w:val="20"/>
                <w:szCs w:val="20"/>
                <w:lang w:eastAsia="ru-RU"/>
              </w:rPr>
              <w:lastRenderedPageBreak/>
              <w:t>развития и физической подготовленности, величи</w:t>
            </w:r>
            <w:r>
              <w:rPr>
                <w:rFonts w:ascii="Times New Roman" w:eastAsia="Times New Roman" w:hAnsi="Times New Roman" w:cs="Times New Roman"/>
                <w:sz w:val="20"/>
                <w:szCs w:val="20"/>
                <w:lang w:eastAsia="ru-RU"/>
              </w:rPr>
              <w:t>ной физических нагрузок.</w:t>
            </w:r>
          </w:p>
        </w:tc>
        <w:tc>
          <w:tcPr>
            <w:tcW w:w="1700" w:type="dxa"/>
            <w:vMerge w:val="restart"/>
          </w:tcPr>
          <w:p w:rsidR="005F3340" w:rsidRPr="008D0D3F" w:rsidRDefault="005F3340" w:rsidP="00051465">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lastRenderedPageBreak/>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5F3340" w:rsidRPr="008D0D3F" w:rsidRDefault="005F3340" w:rsidP="00051465">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знаниями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5F3340" w:rsidRPr="008D0D3F" w:rsidRDefault="005F3340" w:rsidP="00051465">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активно включаться в совместные физкультурно- оздоровительные и спортивные мероприятия, принимать участие в их организации и проведении;</w:t>
            </w:r>
          </w:p>
          <w:p w:rsidR="005F3340" w:rsidRPr="008D0D3F" w:rsidRDefault="005F3340" w:rsidP="00051465">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 xml:space="preserve">владение умением предупреждать конфликтные ситуации во время совместных занятий физической культурой и спортом, разрешать спорные проблемы на основе </w:t>
            </w:r>
            <w:r w:rsidRPr="008D0D3F">
              <w:rPr>
                <w:rFonts w:ascii="Times New Roman" w:hAnsi="Times New Roman" w:cs="Times New Roman"/>
                <w:sz w:val="20"/>
                <w:szCs w:val="20"/>
              </w:rPr>
              <w:lastRenderedPageBreak/>
              <w:t>уважительного и доброжелательного отношения к окружающим;</w:t>
            </w:r>
          </w:p>
          <w:p w:rsidR="005F3340" w:rsidRPr="008D0D3F" w:rsidRDefault="005F3340" w:rsidP="00051465">
            <w:pPr>
              <w:autoSpaceDE w:val="0"/>
              <w:autoSpaceDN w:val="0"/>
              <w:adjustRightInd w:val="0"/>
              <w:rPr>
                <w:rFonts w:ascii="Times New Roman" w:hAnsi="Times New Roman" w:cs="Times New Roman"/>
                <w:sz w:val="20"/>
                <w:szCs w:val="20"/>
              </w:rPr>
            </w:pPr>
            <w:r w:rsidRPr="008D0D3F">
              <w:rPr>
                <w:rFonts w:ascii="Times New Roman" w:hAnsi="Times New Roman" w:cs="Times New Roman"/>
                <w:sz w:val="20"/>
                <w:szCs w:val="20"/>
              </w:rPr>
              <w:t>умение планировать режим дня, обеспечивать оптимальное сочетание нагрузки и отдыха;</w:t>
            </w:r>
          </w:p>
          <w:p w:rsidR="005F3340" w:rsidRPr="008D0D3F" w:rsidRDefault="005F3340" w:rsidP="00051465">
            <w:pPr>
              <w:autoSpaceDE w:val="0"/>
              <w:autoSpaceDN w:val="0"/>
              <w:adjustRightInd w:val="0"/>
              <w:rPr>
                <w:rFonts w:ascii="Times New Roman" w:hAnsi="Times New Roman" w:cs="Times New Roman"/>
                <w:sz w:val="20"/>
                <w:szCs w:val="20"/>
              </w:rPr>
            </w:pPr>
            <w:r w:rsidRPr="008D0D3F">
              <w:rPr>
                <w:rFonts w:ascii="Times New Roman" w:hAnsi="Times New Roman" w:cs="Times New Roman"/>
                <w:sz w:val="20"/>
                <w:szCs w:val="20"/>
              </w:rPr>
              <w:t>умение проводить туристские пешие походы, готовить снаряжение, организовывать и благоустраивать места стоянок, соблюдать правила безопасности;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5F3340" w:rsidRPr="008D0D3F" w:rsidRDefault="005F3340" w:rsidP="00051465">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хорошее телосложение, желание поддерживать его в рамках принятых норм и представлений посредством занятий физической культурой;</w:t>
            </w:r>
          </w:p>
          <w:p w:rsidR="005F3340" w:rsidRDefault="005F3340" w:rsidP="00FA1A2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культура движения.</w:t>
            </w:r>
          </w:p>
          <w:p w:rsidR="005F3340" w:rsidRPr="00CD0438" w:rsidRDefault="005F3340" w:rsidP="00CD0438">
            <w:pPr>
              <w:autoSpaceDE w:val="0"/>
              <w:autoSpaceDN w:val="0"/>
              <w:adjustRightInd w:val="0"/>
              <w:spacing w:after="160"/>
              <w:jc w:val="both"/>
              <w:rPr>
                <w:rFonts w:ascii="Times New Roman" w:hAnsi="Times New Roman" w:cs="Times New Roman"/>
                <w:sz w:val="20"/>
                <w:szCs w:val="20"/>
              </w:rPr>
            </w:pPr>
            <w:r w:rsidRPr="00CD0438">
              <w:rPr>
                <w:rFonts w:ascii="Times New Roman" w:hAnsi="Times New Roman" w:cs="Times New Roman"/>
                <w:sz w:val="20"/>
                <w:szCs w:val="20"/>
              </w:rPr>
              <w:t xml:space="preserve">владение умением достаточно полно и точно формулировать цель и задачи совместных с другими детьми занятий физкультурно- оздоровительной и спортивно-оздоровительной деятельностью, излагать их </w:t>
            </w:r>
            <w:r w:rsidRPr="00CD0438">
              <w:rPr>
                <w:rFonts w:ascii="Times New Roman" w:hAnsi="Times New Roman" w:cs="Times New Roman"/>
                <w:sz w:val="20"/>
                <w:szCs w:val="20"/>
              </w:rPr>
              <w:lastRenderedPageBreak/>
              <w:t>содержание;</w:t>
            </w:r>
          </w:p>
          <w:p w:rsidR="005F3340" w:rsidRPr="008D0D3F" w:rsidRDefault="005F3340" w:rsidP="00CD0438">
            <w:pPr>
              <w:autoSpaceDE w:val="0"/>
              <w:autoSpaceDN w:val="0"/>
              <w:adjustRightInd w:val="0"/>
              <w:jc w:val="both"/>
              <w:rPr>
                <w:rFonts w:ascii="Times New Roman" w:eastAsia="Calibri" w:hAnsi="Times New Roman" w:cs="Times New Roman"/>
                <w:b/>
                <w:sz w:val="20"/>
                <w:szCs w:val="20"/>
              </w:rPr>
            </w:pPr>
            <w:r w:rsidRPr="00CD0438">
              <w:rPr>
                <w:rFonts w:ascii="Times New Roman" w:hAnsi="Times New Roman" w:cs="Times New Roman"/>
                <w:sz w:val="20"/>
                <w:szCs w:val="20"/>
              </w:rPr>
              <w:t>владение умением оценивать ситуацию</w:t>
            </w:r>
          </w:p>
        </w:tc>
        <w:tc>
          <w:tcPr>
            <w:tcW w:w="568" w:type="dxa"/>
            <w:vMerge w:val="restart"/>
            <w:textDirection w:val="btLr"/>
          </w:tcPr>
          <w:p w:rsidR="005F3340" w:rsidRPr="008D0D3F" w:rsidRDefault="005F3340" w:rsidP="008D0D3F">
            <w:pPr>
              <w:spacing w:line="254" w:lineRule="auto"/>
              <w:ind w:right="113"/>
              <w:jc w:val="both"/>
              <w:rPr>
                <w:rFonts w:ascii="Times New Roman" w:eastAsia="Calibri" w:hAnsi="Times New Roman" w:cs="Times New Roman"/>
                <w:b/>
                <w:sz w:val="14"/>
                <w:szCs w:val="14"/>
              </w:rPr>
            </w:pPr>
            <w:r w:rsidRPr="008D0D3F">
              <w:rPr>
                <w:rFonts w:ascii="Times New Roman" w:eastAsia="Calibri" w:hAnsi="Times New Roman" w:cs="Times New Roman"/>
                <w:sz w:val="14"/>
                <w:szCs w:val="14"/>
              </w:rPr>
              <w:lastRenderedPageBreak/>
              <w:t>Физическая культура. 5 – 7 классы: учеб</w:t>
            </w:r>
            <w:proofErr w:type="gramStart"/>
            <w:r w:rsidRPr="008D0D3F">
              <w:rPr>
                <w:rFonts w:ascii="Times New Roman" w:eastAsia="Calibri" w:hAnsi="Times New Roman" w:cs="Times New Roman"/>
                <w:sz w:val="14"/>
                <w:szCs w:val="14"/>
              </w:rPr>
              <w:t>.</w:t>
            </w:r>
            <w:proofErr w:type="gramEnd"/>
            <w:r w:rsidRPr="008D0D3F">
              <w:rPr>
                <w:rFonts w:ascii="Times New Roman" w:eastAsia="Calibri" w:hAnsi="Times New Roman" w:cs="Times New Roman"/>
                <w:sz w:val="14"/>
                <w:szCs w:val="14"/>
              </w:rPr>
              <w:t xml:space="preserve"> </w:t>
            </w:r>
            <w:proofErr w:type="gramStart"/>
            <w:r w:rsidRPr="008D0D3F">
              <w:rPr>
                <w:rFonts w:ascii="Times New Roman" w:eastAsia="Calibri" w:hAnsi="Times New Roman" w:cs="Times New Roman"/>
                <w:sz w:val="14"/>
                <w:szCs w:val="14"/>
              </w:rPr>
              <w:t>д</w:t>
            </w:r>
            <w:proofErr w:type="gramEnd"/>
            <w:r w:rsidRPr="008D0D3F">
              <w:rPr>
                <w:rFonts w:ascii="Times New Roman" w:eastAsia="Calibri" w:hAnsi="Times New Roman" w:cs="Times New Roman"/>
                <w:sz w:val="14"/>
                <w:szCs w:val="14"/>
              </w:rPr>
              <w:t>ля общеобразоват. учреждений/[М.Я. Виленский, И.М. Туровский, Т.Ю. Торочкова и др.]; под ред. М.Я. Виленского – 2-е изд. – М.: Просвещение, 2014. – 239 с.: ил. – ISBN 978-5-09-029648-9.</w:t>
            </w:r>
          </w:p>
        </w:tc>
      </w:tr>
      <w:tr w:rsidR="005F3340" w:rsidRPr="008D0D3F" w:rsidTr="005F3340">
        <w:trPr>
          <w:gridAfter w:val="3"/>
          <w:wAfter w:w="5577" w:type="dxa"/>
        </w:trPr>
        <w:tc>
          <w:tcPr>
            <w:tcW w:w="568" w:type="dxa"/>
            <w:tcBorders>
              <w:right w:val="single" w:sz="4" w:space="0" w:color="auto"/>
            </w:tcBorders>
          </w:tcPr>
          <w:p w:rsidR="005F3340" w:rsidRPr="008D0D3F" w:rsidRDefault="005F3340"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2698" w:type="dxa"/>
            <w:tcBorders>
              <w:right w:val="single" w:sz="4" w:space="0" w:color="auto"/>
            </w:tcBorders>
          </w:tcPr>
          <w:p w:rsidR="005F3340" w:rsidRPr="008D0D3F" w:rsidRDefault="005F3340"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Попеременный двухшажный ход.</w:t>
            </w:r>
          </w:p>
        </w:tc>
        <w:tc>
          <w:tcPr>
            <w:tcW w:w="250"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15.01</w:t>
            </w:r>
          </w:p>
        </w:tc>
        <w:tc>
          <w:tcPr>
            <w:tcW w:w="3826"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Формирование у обучающихся </w:t>
            </w:r>
            <w:proofErr w:type="spellStart"/>
            <w:r w:rsidRPr="008D0D3F">
              <w:rPr>
                <w:rFonts w:ascii="Times New Roman" w:eastAsia="Calibri" w:hAnsi="Times New Roman" w:cs="Times New Roman"/>
                <w:sz w:val="20"/>
                <w:szCs w:val="20"/>
              </w:rPr>
              <w:t>деятельностных</w:t>
            </w:r>
            <w:proofErr w:type="spellEnd"/>
            <w:r w:rsidRPr="008D0D3F">
              <w:rPr>
                <w:rFonts w:ascii="Times New Roman" w:eastAsia="Calibri" w:hAnsi="Times New Roman" w:cs="Times New Roman"/>
                <w:sz w:val="20"/>
                <w:szCs w:val="20"/>
              </w:rPr>
              <w:t xml:space="preserve"> способностей к выполнению разминки с лыжными палками; подготовка лыжного снаряжения; повторение техники передвижения попеременным двушажным ходом; разучивание </w:t>
            </w:r>
            <w:proofErr w:type="gramStart"/>
            <w:r w:rsidRPr="008D0D3F">
              <w:rPr>
                <w:rFonts w:ascii="Times New Roman" w:eastAsia="Calibri" w:hAnsi="Times New Roman" w:cs="Times New Roman"/>
                <w:sz w:val="20"/>
                <w:szCs w:val="20"/>
              </w:rPr>
              <w:t>п</w:t>
            </w:r>
            <w:proofErr w:type="gramEnd"/>
            <w:r w:rsidRPr="008D0D3F">
              <w:rPr>
                <w:rFonts w:ascii="Times New Roman" w:eastAsia="Calibri" w:hAnsi="Times New Roman" w:cs="Times New Roman"/>
                <w:sz w:val="20"/>
                <w:szCs w:val="20"/>
              </w:rPr>
              <w:t>/игры: «Догони впередиидущего»</w:t>
            </w:r>
          </w:p>
        </w:tc>
        <w:tc>
          <w:tcPr>
            <w:tcW w:w="1558"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Соблюдают технику безопасн</w:t>
            </w:r>
            <w:r>
              <w:rPr>
                <w:rFonts w:ascii="Times New Roman" w:eastAsia="Calibri" w:hAnsi="Times New Roman" w:cs="Times New Roman"/>
                <w:sz w:val="20"/>
                <w:szCs w:val="20"/>
              </w:rPr>
              <w:t>ости</w:t>
            </w:r>
            <w:r w:rsidRPr="008D0D3F">
              <w:rPr>
                <w:rFonts w:ascii="Times New Roman" w:eastAsia="Calibri" w:hAnsi="Times New Roman" w:cs="Times New Roman"/>
                <w:sz w:val="20"/>
                <w:szCs w:val="20"/>
              </w:rPr>
              <w:t>; умеют подбирать спортивную форму и лыжи на занятие;</w:t>
            </w:r>
          </w:p>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Демонстрируют технику попеременного двухшажного хода</w:t>
            </w:r>
          </w:p>
        </w:tc>
        <w:tc>
          <w:tcPr>
            <w:tcW w:w="1983" w:type="dxa"/>
            <w:vMerge/>
          </w:tcPr>
          <w:p w:rsidR="005F3340" w:rsidRPr="008D0D3F" w:rsidRDefault="005F3340" w:rsidP="008D0D3F">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8D0D3F">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8D0D3F">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Borders>
              <w:right w:val="single" w:sz="4" w:space="0" w:color="auto"/>
            </w:tcBorders>
          </w:tcPr>
          <w:p w:rsidR="005F3340" w:rsidRPr="008D0D3F" w:rsidRDefault="005F3340"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2698" w:type="dxa"/>
            <w:tcBorders>
              <w:right w:val="single" w:sz="4" w:space="0" w:color="auto"/>
            </w:tcBorders>
          </w:tcPr>
          <w:p w:rsidR="005F3340" w:rsidRPr="008D0D3F" w:rsidRDefault="005F3340"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Одновременный бесшажный ход</w:t>
            </w:r>
          </w:p>
        </w:tc>
        <w:tc>
          <w:tcPr>
            <w:tcW w:w="250"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22.01</w:t>
            </w:r>
          </w:p>
        </w:tc>
        <w:tc>
          <w:tcPr>
            <w:tcW w:w="3826"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Формирование у обучающихся </w:t>
            </w:r>
            <w:proofErr w:type="spellStart"/>
            <w:r w:rsidRPr="008D0D3F">
              <w:rPr>
                <w:rFonts w:ascii="Times New Roman" w:eastAsia="Calibri" w:hAnsi="Times New Roman" w:cs="Times New Roman"/>
                <w:sz w:val="20"/>
                <w:szCs w:val="20"/>
              </w:rPr>
              <w:t>деятельностных</w:t>
            </w:r>
            <w:proofErr w:type="spellEnd"/>
            <w:r w:rsidRPr="008D0D3F">
              <w:rPr>
                <w:rFonts w:ascii="Times New Roman" w:eastAsia="Calibri" w:hAnsi="Times New Roman" w:cs="Times New Roman"/>
                <w:sz w:val="20"/>
                <w:szCs w:val="20"/>
              </w:rPr>
              <w:t xml:space="preserve"> способностей к разучиванию разминки на лыжах и без лыжных палок; повторение техники передвижения одновременным бесшажным ходом, попеременным двушажным ходом; проведение подвижной игры «Догони впередиидущего»</w:t>
            </w:r>
          </w:p>
        </w:tc>
        <w:tc>
          <w:tcPr>
            <w:tcW w:w="1558"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FA1A26">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Проводят</w:t>
            </w:r>
            <w:r w:rsidRPr="008D0D3F">
              <w:rPr>
                <w:rFonts w:ascii="Times New Roman" w:eastAsia="Calibri" w:hAnsi="Times New Roman" w:cs="Times New Roman"/>
                <w:sz w:val="20"/>
                <w:szCs w:val="20"/>
              </w:rPr>
              <w:t xml:space="preserve"> разминку на лыжах; передвигаться на лыжах, используя различные лыжные ходы: попеременный двухшажный и одновременный бесшажный; играть в </w:t>
            </w:r>
            <w:r>
              <w:rPr>
                <w:rFonts w:ascii="Times New Roman" w:eastAsia="Calibri" w:hAnsi="Times New Roman" w:cs="Times New Roman"/>
                <w:sz w:val="20"/>
                <w:szCs w:val="20"/>
              </w:rPr>
              <w:t>п/игру</w:t>
            </w:r>
          </w:p>
        </w:tc>
        <w:tc>
          <w:tcPr>
            <w:tcW w:w="1983" w:type="dxa"/>
            <w:vMerge/>
          </w:tcPr>
          <w:p w:rsidR="005F3340" w:rsidRPr="008D0D3F" w:rsidRDefault="005F3340" w:rsidP="008D0D3F">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8D0D3F">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8D0D3F">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Borders>
              <w:right w:val="single" w:sz="4" w:space="0" w:color="auto"/>
            </w:tcBorders>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698" w:type="dxa"/>
          </w:tcPr>
          <w:p w:rsidR="005F3340" w:rsidRDefault="005F3340" w:rsidP="00CE09B2">
            <w:pPr>
              <w:spacing w:line="254" w:lineRule="auto"/>
              <w:jc w:val="both"/>
              <w:rPr>
                <w:rFonts w:ascii="Times New Roman" w:eastAsia="Calibri" w:hAnsi="Times New Roman" w:cs="Times New Roman"/>
                <w:sz w:val="24"/>
                <w:szCs w:val="24"/>
              </w:rPr>
            </w:pPr>
            <w:r w:rsidRPr="00E20987">
              <w:rPr>
                <w:rFonts w:ascii="Times New Roman" w:eastAsia="Calibri" w:hAnsi="Times New Roman" w:cs="Times New Roman"/>
                <w:sz w:val="24"/>
                <w:szCs w:val="24"/>
              </w:rPr>
              <w:t>Способы ФД:</w:t>
            </w:r>
          </w:p>
          <w:p w:rsidR="005F3340" w:rsidRPr="00E20987" w:rsidRDefault="005F3340" w:rsidP="00CE09B2">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занятиям физической культурой.</w:t>
            </w:r>
          </w:p>
          <w:p w:rsidR="005F3340" w:rsidRPr="00E20987" w:rsidRDefault="005F3340" w:rsidP="00CE09B2">
            <w:pPr>
              <w:spacing w:line="254" w:lineRule="auto"/>
              <w:jc w:val="both"/>
              <w:rPr>
                <w:rFonts w:ascii="Times New Roman" w:eastAsia="Calibri" w:hAnsi="Times New Roman" w:cs="Times New Roman"/>
                <w:sz w:val="24"/>
                <w:szCs w:val="24"/>
              </w:rPr>
            </w:pPr>
          </w:p>
          <w:p w:rsidR="005F3340" w:rsidRPr="00E20987" w:rsidRDefault="005F3340" w:rsidP="00CE09B2">
            <w:pPr>
              <w:spacing w:line="254" w:lineRule="auto"/>
              <w:jc w:val="both"/>
              <w:rPr>
                <w:rFonts w:ascii="Times New Roman" w:eastAsia="Calibri" w:hAnsi="Times New Roman" w:cs="Times New Roman"/>
                <w:sz w:val="24"/>
                <w:szCs w:val="24"/>
              </w:rPr>
            </w:pPr>
          </w:p>
        </w:tc>
        <w:tc>
          <w:tcPr>
            <w:tcW w:w="250" w:type="dxa"/>
          </w:tcPr>
          <w:p w:rsidR="005F3340" w:rsidRPr="008D0D3F" w:rsidRDefault="005F3340" w:rsidP="00CE09B2">
            <w:pPr>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18"/>
                <w:szCs w:val="18"/>
              </w:rPr>
              <w:t>1</w:t>
            </w:r>
          </w:p>
        </w:tc>
        <w:tc>
          <w:tcPr>
            <w:tcW w:w="884" w:type="dxa"/>
            <w:gridSpan w:val="2"/>
            <w:tcBorders>
              <w:right w:val="single" w:sz="4" w:space="0" w:color="auto"/>
            </w:tcBorders>
            <w:vAlign w:val="center"/>
          </w:tcPr>
          <w:p w:rsidR="005F3340" w:rsidRPr="00963654" w:rsidRDefault="005F3340" w:rsidP="00065B5F">
            <w:pPr>
              <w:ind w:left="135"/>
            </w:pPr>
            <w:r>
              <w:t>22.01</w:t>
            </w:r>
          </w:p>
        </w:tc>
        <w:tc>
          <w:tcPr>
            <w:tcW w:w="3826" w:type="dxa"/>
          </w:tcPr>
          <w:p w:rsidR="005F3340" w:rsidRDefault="005F3340" w:rsidP="00CE09B2">
            <w:pPr>
              <w:spacing w:line="254" w:lineRule="auto"/>
              <w:jc w:val="both"/>
              <w:rPr>
                <w:rFonts w:ascii="Times New Roman" w:eastAsia="Calibri" w:hAnsi="Times New Roman" w:cs="Times New Roman"/>
                <w:sz w:val="20"/>
                <w:szCs w:val="20"/>
              </w:rPr>
            </w:pPr>
            <w:r>
              <w:rPr>
                <w:rFonts w:ascii="Times New Roman" w:eastAsia="Times New Roman" w:hAnsi="Times New Roman"/>
                <w:sz w:val="18"/>
                <w:szCs w:val="18"/>
                <w:lang w:eastAsia="ru-RU"/>
              </w:rPr>
              <w:t>Формирование</w:t>
            </w:r>
            <w:r w:rsidRPr="00BD37DD">
              <w:rPr>
                <w:rFonts w:ascii="Times New Roman" w:eastAsia="Times New Roman" w:hAnsi="Times New Roman"/>
                <w:sz w:val="18"/>
                <w:szCs w:val="18"/>
                <w:lang w:eastAsia="ru-RU"/>
              </w:rPr>
              <w:t xml:space="preserve">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xml:space="preserve">: проведение разминки на лыжах; показ техники скользящего шага; прохождение дистанции до 1000 м попеременным двушажным ходом; </w:t>
            </w:r>
            <w:r w:rsidRPr="008D0D3F">
              <w:rPr>
                <w:rFonts w:ascii="Times New Roman" w:eastAsia="Calibri" w:hAnsi="Times New Roman" w:cs="Times New Roman"/>
                <w:sz w:val="20"/>
                <w:szCs w:val="20"/>
              </w:rPr>
              <w:t>проведение подвижной игры «Догони впередиидущего»</w:t>
            </w:r>
          </w:p>
          <w:p w:rsidR="005F3340" w:rsidRPr="00FA1A26" w:rsidRDefault="005F3340" w:rsidP="00CE09B2">
            <w:pPr>
              <w:spacing w:line="254" w:lineRule="auto"/>
              <w:jc w:val="both"/>
              <w:rPr>
                <w:rFonts w:ascii="Times New Roman" w:eastAsia="Times New Roman" w:hAnsi="Times New Roman"/>
                <w:sz w:val="18"/>
                <w:szCs w:val="18"/>
                <w:lang w:eastAsia="ru-RU"/>
              </w:rPr>
            </w:pP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25"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w:t>
            </w:r>
            <w:r>
              <w:rPr>
                <w:rFonts w:ascii="Times New Roman" w:eastAsia="Calibri" w:hAnsi="Times New Roman" w:cs="Times New Roman"/>
                <w:sz w:val="20"/>
                <w:szCs w:val="20"/>
              </w:rPr>
              <w:t>т</w:t>
            </w:r>
            <w:r w:rsidRPr="008D0D3F">
              <w:rPr>
                <w:rFonts w:ascii="Times New Roman" w:eastAsia="Calibri" w:hAnsi="Times New Roman" w:cs="Times New Roman"/>
                <w:sz w:val="20"/>
                <w:szCs w:val="20"/>
              </w:rPr>
              <w:t xml:space="preserve"> правила проведения самостоятельных занятий по разви</w:t>
            </w:r>
            <w:r>
              <w:rPr>
                <w:rFonts w:ascii="Times New Roman" w:eastAsia="Calibri" w:hAnsi="Times New Roman" w:cs="Times New Roman"/>
                <w:sz w:val="20"/>
                <w:szCs w:val="20"/>
              </w:rPr>
              <w:t xml:space="preserve">тию физических качеств в парах; </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2698" w:type="dxa"/>
          </w:tcPr>
          <w:p w:rsidR="005F3340" w:rsidRPr="008D0D3F" w:rsidRDefault="005F3340" w:rsidP="00CE09B2">
            <w:pPr>
              <w:rPr>
                <w:rFonts w:ascii="Times New Roman" w:eastAsia="Times New Roman" w:hAnsi="Times New Roman" w:cs="Times New Roman"/>
                <w:sz w:val="24"/>
                <w:szCs w:val="24"/>
              </w:rPr>
            </w:pPr>
            <w:r w:rsidRPr="008D0D3F">
              <w:rPr>
                <w:rFonts w:ascii="Times New Roman" w:eastAsia="Times New Roman" w:hAnsi="Times New Roman" w:cs="Times New Roman"/>
                <w:sz w:val="24"/>
                <w:szCs w:val="24"/>
              </w:rPr>
              <w:t>Скользящий шаг.</w:t>
            </w:r>
          </w:p>
          <w:p w:rsidR="005F3340" w:rsidRPr="008D0D3F" w:rsidRDefault="005F3340" w:rsidP="00CE09B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Поворот переступанием и прыжком.</w:t>
            </w:r>
          </w:p>
        </w:tc>
        <w:tc>
          <w:tcPr>
            <w:tcW w:w="250" w:type="dxa"/>
          </w:tcPr>
          <w:p w:rsidR="005F3340" w:rsidRPr="008D0D3F" w:rsidRDefault="005F3340" w:rsidP="00CE09B2">
            <w:pPr>
              <w:jc w:val="center"/>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1</w:t>
            </w:r>
          </w:p>
        </w:tc>
        <w:tc>
          <w:tcPr>
            <w:tcW w:w="884" w:type="dxa"/>
            <w:gridSpan w:val="2"/>
            <w:vAlign w:val="center"/>
          </w:tcPr>
          <w:p w:rsidR="005F3340" w:rsidRPr="00963654" w:rsidRDefault="005F3340" w:rsidP="00065B5F">
            <w:pPr>
              <w:ind w:left="135"/>
            </w:pPr>
            <w:r>
              <w:t>29.01</w:t>
            </w:r>
          </w:p>
        </w:tc>
        <w:tc>
          <w:tcPr>
            <w:tcW w:w="3826" w:type="dxa"/>
          </w:tcPr>
          <w:p w:rsidR="005F3340" w:rsidRPr="00CE09B2" w:rsidRDefault="005F3340" w:rsidP="00CE09B2">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proofErr w:type="gramStart"/>
            <w:r>
              <w:rPr>
                <w:rFonts w:ascii="Times New Roman" w:eastAsia="Times New Roman" w:hAnsi="Times New Roman"/>
                <w:sz w:val="18"/>
                <w:szCs w:val="18"/>
                <w:lang w:eastAsia="ru-RU"/>
              </w:rPr>
              <w:t>:</w:t>
            </w:r>
            <w:r>
              <w:rPr>
                <w:rFonts w:ascii="Times New Roman" w:eastAsia="Times New Roman" w:hAnsi="Times New Roman" w:cs="Times New Roman"/>
                <w:sz w:val="20"/>
                <w:szCs w:val="20"/>
              </w:rPr>
              <w:t>г</w:t>
            </w:r>
            <w:proofErr w:type="gramEnd"/>
            <w:r w:rsidRPr="008D0D3F">
              <w:rPr>
                <w:rFonts w:ascii="Times New Roman" w:eastAsia="Times New Roman" w:hAnsi="Times New Roman" w:cs="Times New Roman"/>
                <w:sz w:val="20"/>
                <w:szCs w:val="20"/>
              </w:rPr>
              <w:t>рупповая работа по выполнению упражнений на лыжах;</w:t>
            </w:r>
          </w:p>
          <w:p w:rsidR="005F3340" w:rsidRPr="008D0D3F" w:rsidRDefault="005F3340" w:rsidP="00CE09B2">
            <w:pPr>
              <w:rPr>
                <w:rFonts w:ascii="Times New Roman" w:eastAsia="Times New Roman" w:hAnsi="Times New Roman" w:cs="Times New Roman"/>
                <w:sz w:val="20"/>
                <w:szCs w:val="20"/>
              </w:rPr>
            </w:pPr>
            <w:r w:rsidRPr="008D0D3F">
              <w:rPr>
                <w:rFonts w:ascii="Times New Roman" w:eastAsia="Times New Roman" w:hAnsi="Times New Roman" w:cs="Times New Roman"/>
                <w:sz w:val="20"/>
                <w:szCs w:val="20"/>
              </w:rPr>
              <w:t>Изучение техни</w:t>
            </w:r>
            <w:r>
              <w:rPr>
                <w:rFonts w:ascii="Times New Roman" w:eastAsia="Times New Roman" w:hAnsi="Times New Roman" w:cs="Times New Roman"/>
                <w:sz w:val="20"/>
                <w:szCs w:val="20"/>
              </w:rPr>
              <w:t xml:space="preserve">ки выполнения скользящего шага; </w:t>
            </w:r>
            <w:r w:rsidRPr="008D0D3F">
              <w:rPr>
                <w:rFonts w:ascii="Times New Roman" w:eastAsia="Times New Roman" w:hAnsi="Times New Roman" w:cs="Times New Roman"/>
                <w:sz w:val="20"/>
                <w:szCs w:val="20"/>
              </w:rPr>
              <w:t>выполнение техники поворотов переступанием на месте</w:t>
            </w: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CE09B2">
            <w:pPr>
              <w:rPr>
                <w:rFonts w:ascii="Times New Roman" w:eastAsia="Times New Roman" w:hAnsi="Times New Roman" w:cs="Times New Roman"/>
                <w:b/>
                <w:sz w:val="20"/>
                <w:szCs w:val="20"/>
                <w:lang w:eastAsia="ru-RU"/>
              </w:rPr>
            </w:pPr>
            <w:r w:rsidRPr="008D0D3F">
              <w:rPr>
                <w:rFonts w:ascii="Times New Roman" w:eastAsia="Times New Roman" w:hAnsi="Times New Roman" w:cs="Times New Roman"/>
                <w:sz w:val="20"/>
                <w:szCs w:val="20"/>
                <w:lang w:eastAsia="ru-RU"/>
              </w:rPr>
              <w:t>Знают правила выполнения ФУ разминки и выполняют самостоятельную разминку;</w:t>
            </w:r>
          </w:p>
          <w:p w:rsidR="005F3340" w:rsidRPr="008D0D3F" w:rsidRDefault="005F3340" w:rsidP="00CE09B2">
            <w:pPr>
              <w:spacing w:line="254" w:lineRule="auto"/>
              <w:jc w:val="both"/>
              <w:rPr>
                <w:rFonts w:ascii="Times New Roman" w:eastAsia="Calibri" w:hAnsi="Times New Roman" w:cs="Times New Roman"/>
                <w:b/>
                <w:sz w:val="20"/>
                <w:szCs w:val="20"/>
              </w:rPr>
            </w:pPr>
            <w:r w:rsidRPr="008D0D3F">
              <w:rPr>
                <w:rFonts w:ascii="Times New Roman" w:eastAsia="Times New Roman" w:hAnsi="Times New Roman" w:cs="Times New Roman"/>
                <w:sz w:val="20"/>
                <w:szCs w:val="20"/>
                <w:lang w:eastAsia="ru-RU"/>
              </w:rPr>
              <w:t>-выполняют технику передвижений на лыжах</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2698" w:type="dxa"/>
          </w:tcPr>
          <w:p w:rsidR="005F3340" w:rsidRPr="008D0D3F" w:rsidRDefault="005F3340" w:rsidP="00CE09B2">
            <w:pPr>
              <w:jc w:val="both"/>
              <w:rPr>
                <w:rFonts w:ascii="Times New Roman" w:eastAsia="Times New Roman" w:hAnsi="Times New Roman" w:cs="Times New Roman"/>
                <w:sz w:val="24"/>
                <w:szCs w:val="24"/>
                <w:lang w:eastAsia="ru-RU"/>
              </w:rPr>
            </w:pPr>
            <w:r w:rsidRPr="008D0D3F">
              <w:rPr>
                <w:rFonts w:ascii="Times New Roman" w:eastAsia="Times New Roman" w:hAnsi="Times New Roman" w:cs="Times New Roman"/>
                <w:sz w:val="24"/>
                <w:szCs w:val="24"/>
                <w:lang w:eastAsia="ru-RU"/>
              </w:rPr>
              <w:t>Попеременный двухшажный ход.</w:t>
            </w:r>
          </w:p>
          <w:p w:rsidR="005F3340" w:rsidRPr="008D0D3F" w:rsidRDefault="005F3340" w:rsidP="00CE09B2">
            <w:pPr>
              <w:jc w:val="both"/>
              <w:rPr>
                <w:rFonts w:ascii="Times New Roman" w:eastAsia="Times New Roman" w:hAnsi="Times New Roman" w:cs="Times New Roman"/>
                <w:sz w:val="24"/>
                <w:szCs w:val="24"/>
                <w:lang w:eastAsia="ru-RU"/>
              </w:rPr>
            </w:pPr>
            <w:r w:rsidRPr="008D0D3F">
              <w:rPr>
                <w:rFonts w:ascii="Times New Roman" w:eastAsia="Times New Roman" w:hAnsi="Times New Roman" w:cs="Times New Roman"/>
                <w:sz w:val="24"/>
                <w:szCs w:val="24"/>
                <w:lang w:eastAsia="ru-RU"/>
              </w:rPr>
              <w:t>Развитие выносливости.</w:t>
            </w:r>
          </w:p>
        </w:tc>
        <w:tc>
          <w:tcPr>
            <w:tcW w:w="250" w:type="dxa"/>
          </w:tcPr>
          <w:p w:rsidR="005F3340" w:rsidRPr="008D0D3F" w:rsidRDefault="005F3340" w:rsidP="00CE09B2">
            <w:pPr>
              <w:jc w:val="center"/>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1</w:t>
            </w:r>
          </w:p>
        </w:tc>
        <w:tc>
          <w:tcPr>
            <w:tcW w:w="884" w:type="dxa"/>
            <w:gridSpan w:val="2"/>
            <w:vAlign w:val="center"/>
          </w:tcPr>
          <w:p w:rsidR="005F3340" w:rsidRPr="00963654" w:rsidRDefault="005F3340" w:rsidP="00065B5F">
            <w:pPr>
              <w:ind w:left="135"/>
            </w:pPr>
            <w:r>
              <w:t>29.01</w:t>
            </w:r>
          </w:p>
        </w:tc>
        <w:tc>
          <w:tcPr>
            <w:tcW w:w="3826" w:type="dxa"/>
          </w:tcPr>
          <w:p w:rsidR="005F3340" w:rsidRPr="00CE09B2" w:rsidRDefault="005F3340" w:rsidP="00CE09B2">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CE09B2">
            <w:pP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8D0D3F">
              <w:rPr>
                <w:rFonts w:ascii="Times New Roman" w:eastAsia="Times New Roman" w:hAnsi="Times New Roman" w:cs="Times New Roman"/>
                <w:sz w:val="20"/>
                <w:szCs w:val="20"/>
              </w:rPr>
              <w:t>рупповая работа по выполнению специальных упражнений на лыжах;</w:t>
            </w:r>
          </w:p>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Изучение техники выполнения попеременного двухшажного хода; техники выполнения поворота переступ</w:t>
            </w:r>
            <w:r>
              <w:rPr>
                <w:rFonts w:ascii="Times New Roman" w:eastAsia="Times New Roman" w:hAnsi="Times New Roman" w:cs="Times New Roman"/>
                <w:sz w:val="20"/>
                <w:szCs w:val="20"/>
                <w:lang w:eastAsia="ru-RU"/>
              </w:rPr>
              <w:t>анием; к</w:t>
            </w:r>
            <w:r w:rsidRPr="008D0D3F">
              <w:rPr>
                <w:rFonts w:ascii="Times New Roman" w:eastAsia="Times New Roman" w:hAnsi="Times New Roman" w:cs="Times New Roman"/>
                <w:sz w:val="20"/>
                <w:szCs w:val="20"/>
                <w:lang w:eastAsia="ru-RU"/>
              </w:rPr>
              <w:t>орректировка выполнения изучаемых упражнений;</w:t>
            </w:r>
          </w:p>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Коллективное проведение п/игры на лыжах: «По следам»</w:t>
            </w: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25" w:type="dxa"/>
          </w:tcPr>
          <w:p w:rsidR="005F3340" w:rsidRPr="008D0D3F" w:rsidRDefault="005F3340" w:rsidP="00CE09B2">
            <w:pPr>
              <w:rPr>
                <w:rFonts w:ascii="Times New Roman" w:eastAsia="Times New Roman" w:hAnsi="Times New Roman" w:cs="Times New Roman"/>
                <w:b/>
                <w:sz w:val="20"/>
                <w:szCs w:val="20"/>
                <w:lang w:eastAsia="ru-RU"/>
              </w:rPr>
            </w:pPr>
            <w:r w:rsidRPr="008D0D3F">
              <w:rPr>
                <w:rFonts w:ascii="Times New Roman" w:eastAsia="Times New Roman" w:hAnsi="Times New Roman" w:cs="Times New Roman"/>
                <w:sz w:val="20"/>
                <w:szCs w:val="20"/>
                <w:lang w:eastAsia="ru-RU"/>
              </w:rPr>
              <w:t>Выполняют комплекс специальных упражнений разминки на лыжах;</w:t>
            </w:r>
          </w:p>
          <w:p w:rsidR="005F3340" w:rsidRPr="008D0D3F" w:rsidRDefault="005F3340" w:rsidP="00CE09B2">
            <w:pPr>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-выполняют технику попеременного двухшажного хода;</w:t>
            </w:r>
          </w:p>
          <w:p w:rsidR="005F3340" w:rsidRPr="008D0D3F" w:rsidRDefault="005F3340" w:rsidP="00CE09B2">
            <w:pPr>
              <w:spacing w:line="254" w:lineRule="auto"/>
              <w:jc w:val="both"/>
              <w:rPr>
                <w:rFonts w:ascii="Times New Roman" w:eastAsia="Calibri" w:hAnsi="Times New Roman" w:cs="Times New Roman"/>
                <w:b/>
                <w:sz w:val="20"/>
                <w:szCs w:val="20"/>
              </w:rPr>
            </w:pPr>
            <w:r w:rsidRPr="008D0D3F">
              <w:rPr>
                <w:rFonts w:ascii="Times New Roman" w:eastAsia="Times New Roman" w:hAnsi="Times New Roman" w:cs="Times New Roman"/>
                <w:sz w:val="20"/>
                <w:szCs w:val="20"/>
                <w:lang w:eastAsia="ru-RU"/>
              </w:rPr>
              <w:t>-выполняют специаль</w:t>
            </w:r>
            <w:r>
              <w:rPr>
                <w:rFonts w:ascii="Times New Roman" w:eastAsia="Times New Roman" w:hAnsi="Times New Roman" w:cs="Times New Roman"/>
                <w:sz w:val="20"/>
                <w:szCs w:val="20"/>
                <w:lang w:eastAsia="ru-RU"/>
              </w:rPr>
              <w:t>ные упражнения на выносливость.</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39</w:t>
            </w:r>
          </w:p>
        </w:tc>
        <w:tc>
          <w:tcPr>
            <w:tcW w:w="2698" w:type="dxa"/>
          </w:tcPr>
          <w:p w:rsidR="005F3340" w:rsidRPr="008D0D3F" w:rsidRDefault="005F3340" w:rsidP="00CE09B2">
            <w:pPr>
              <w:jc w:val="both"/>
              <w:rPr>
                <w:rFonts w:ascii="Times New Roman" w:eastAsia="Times New Roman" w:hAnsi="Times New Roman" w:cs="Times New Roman"/>
                <w:sz w:val="24"/>
                <w:szCs w:val="24"/>
                <w:lang w:eastAsia="ru-RU"/>
              </w:rPr>
            </w:pPr>
            <w:r w:rsidRPr="008D0D3F">
              <w:rPr>
                <w:rFonts w:ascii="Times New Roman" w:eastAsia="Times New Roman" w:hAnsi="Times New Roman" w:cs="Times New Roman"/>
                <w:sz w:val="24"/>
                <w:szCs w:val="24"/>
                <w:lang w:eastAsia="ru-RU"/>
              </w:rPr>
              <w:t>Правила безопасного падения на лыжах.</w:t>
            </w:r>
          </w:p>
          <w:p w:rsidR="005F3340" w:rsidRPr="008D0D3F" w:rsidRDefault="005F3340" w:rsidP="00CE09B2">
            <w:pPr>
              <w:jc w:val="both"/>
              <w:rPr>
                <w:rFonts w:ascii="Times New Roman" w:eastAsia="Times New Roman" w:hAnsi="Times New Roman" w:cs="Times New Roman"/>
                <w:sz w:val="24"/>
                <w:szCs w:val="24"/>
                <w:lang w:eastAsia="ru-RU"/>
              </w:rPr>
            </w:pPr>
            <w:r w:rsidRPr="008D0D3F">
              <w:rPr>
                <w:rFonts w:ascii="Times New Roman" w:eastAsia="Times New Roman" w:hAnsi="Times New Roman" w:cs="Times New Roman"/>
                <w:sz w:val="24"/>
                <w:szCs w:val="24"/>
                <w:lang w:eastAsia="ru-RU"/>
              </w:rPr>
              <w:t>Одновременный бесшажный ход.</w:t>
            </w:r>
          </w:p>
        </w:tc>
        <w:tc>
          <w:tcPr>
            <w:tcW w:w="250" w:type="dxa"/>
          </w:tcPr>
          <w:p w:rsidR="005F3340" w:rsidRPr="008D0D3F" w:rsidRDefault="005F3340" w:rsidP="00CE09B2">
            <w:pPr>
              <w:jc w:val="center"/>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1</w:t>
            </w:r>
          </w:p>
        </w:tc>
        <w:tc>
          <w:tcPr>
            <w:tcW w:w="884" w:type="dxa"/>
            <w:gridSpan w:val="2"/>
            <w:vAlign w:val="center"/>
          </w:tcPr>
          <w:p w:rsidR="005F3340" w:rsidRPr="00963654" w:rsidRDefault="005F3340" w:rsidP="00065B5F">
            <w:pPr>
              <w:ind w:left="135"/>
            </w:pPr>
            <w:r>
              <w:t>5.02</w:t>
            </w:r>
          </w:p>
        </w:tc>
        <w:tc>
          <w:tcPr>
            <w:tcW w:w="3826" w:type="dxa"/>
          </w:tcPr>
          <w:p w:rsidR="005F3340" w:rsidRPr="00CE09B2" w:rsidRDefault="005F3340" w:rsidP="00CE09B2">
            <w:pPr>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proofErr w:type="gramStart"/>
            <w:r>
              <w:rPr>
                <w:rFonts w:ascii="Times New Roman" w:eastAsia="Times New Roman" w:hAnsi="Times New Roman"/>
                <w:sz w:val="18"/>
                <w:szCs w:val="18"/>
                <w:lang w:eastAsia="ru-RU"/>
              </w:rPr>
              <w:t>:</w:t>
            </w:r>
            <w:r w:rsidRPr="008D0D3F">
              <w:rPr>
                <w:rFonts w:ascii="Times New Roman" w:eastAsia="Times New Roman" w:hAnsi="Times New Roman" w:cs="Times New Roman"/>
                <w:sz w:val="20"/>
                <w:szCs w:val="20"/>
                <w:lang w:eastAsia="ru-RU"/>
              </w:rPr>
              <w:t>в</w:t>
            </w:r>
            <w:proofErr w:type="gramEnd"/>
            <w:r w:rsidRPr="008D0D3F">
              <w:rPr>
                <w:rFonts w:ascii="Times New Roman" w:eastAsia="Times New Roman" w:hAnsi="Times New Roman" w:cs="Times New Roman"/>
                <w:sz w:val="20"/>
                <w:szCs w:val="20"/>
                <w:lang w:eastAsia="ru-RU"/>
              </w:rPr>
              <w:t>ыполнение комплекса упражнений разминки на лыжах, специальных упражнений;повторение техники выполнения одновременного бесшажного хода;проведение в парах встречной эстафеты без палок.</w:t>
            </w: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-знают, как выполнять технику  одновременного бесшажного хода;</w:t>
            </w:r>
          </w:p>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-умеют выполнять технику падения на лыжах</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40</w:t>
            </w:r>
          </w:p>
        </w:tc>
        <w:tc>
          <w:tcPr>
            <w:tcW w:w="2698" w:type="dxa"/>
          </w:tcPr>
          <w:p w:rsidR="005F3340" w:rsidRPr="008D0D3F" w:rsidRDefault="005F3340" w:rsidP="00CE09B2">
            <w:pPr>
              <w:autoSpaceDE w:val="0"/>
              <w:autoSpaceDN w:val="0"/>
              <w:adjustRightInd w:val="0"/>
              <w:rPr>
                <w:rFonts w:ascii="Times New Roman" w:hAnsi="Times New Roman" w:cs="Times New Roman"/>
                <w:sz w:val="24"/>
                <w:szCs w:val="24"/>
              </w:rPr>
            </w:pPr>
            <w:r w:rsidRPr="008D0D3F">
              <w:rPr>
                <w:rFonts w:ascii="Times New Roman" w:hAnsi="Times New Roman" w:cs="Times New Roman"/>
                <w:sz w:val="24"/>
                <w:szCs w:val="24"/>
              </w:rPr>
              <w:t>Одновременный двухшажный ход.</w:t>
            </w:r>
          </w:p>
          <w:p w:rsidR="005F3340" w:rsidRPr="008D0D3F" w:rsidRDefault="005F3340" w:rsidP="00CE09B2">
            <w:pPr>
              <w:autoSpaceDE w:val="0"/>
              <w:autoSpaceDN w:val="0"/>
              <w:adjustRightInd w:val="0"/>
              <w:rPr>
                <w:rFonts w:ascii="Times New Roman" w:hAnsi="Times New Roman" w:cs="Times New Roman"/>
                <w:sz w:val="24"/>
                <w:szCs w:val="24"/>
              </w:rPr>
            </w:pPr>
            <w:r w:rsidRPr="008D0D3F">
              <w:rPr>
                <w:rFonts w:ascii="Times New Roman" w:hAnsi="Times New Roman" w:cs="Times New Roman"/>
                <w:sz w:val="24"/>
                <w:szCs w:val="24"/>
              </w:rPr>
              <w:t>Развитие выносливости.</w:t>
            </w:r>
          </w:p>
          <w:p w:rsidR="005F3340" w:rsidRPr="008D0D3F" w:rsidRDefault="005F3340" w:rsidP="00CE09B2">
            <w:pPr>
              <w:autoSpaceDE w:val="0"/>
              <w:autoSpaceDN w:val="0"/>
              <w:adjustRightInd w:val="0"/>
              <w:rPr>
                <w:rFonts w:ascii="Times New Roman" w:hAnsi="Times New Roman" w:cs="Times New Roman"/>
                <w:sz w:val="24"/>
                <w:szCs w:val="24"/>
              </w:rPr>
            </w:pPr>
            <w:r w:rsidRPr="008D0D3F">
              <w:rPr>
                <w:rFonts w:ascii="Times New Roman" w:hAnsi="Times New Roman" w:cs="Times New Roman"/>
                <w:sz w:val="24"/>
                <w:szCs w:val="24"/>
              </w:rPr>
              <w:t>Зимние виды спорта.</w:t>
            </w:r>
          </w:p>
        </w:tc>
        <w:tc>
          <w:tcPr>
            <w:tcW w:w="250" w:type="dxa"/>
          </w:tcPr>
          <w:p w:rsidR="005F3340" w:rsidRPr="008D0D3F" w:rsidRDefault="005F3340" w:rsidP="00CE09B2">
            <w:pPr>
              <w:jc w:val="center"/>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1</w:t>
            </w:r>
          </w:p>
        </w:tc>
        <w:tc>
          <w:tcPr>
            <w:tcW w:w="884" w:type="dxa"/>
            <w:gridSpan w:val="2"/>
            <w:vAlign w:val="center"/>
          </w:tcPr>
          <w:p w:rsidR="005F3340" w:rsidRPr="00963654" w:rsidRDefault="005F3340" w:rsidP="00065B5F">
            <w:pPr>
              <w:ind w:left="135"/>
            </w:pPr>
            <w:r>
              <w:t>5.02</w:t>
            </w:r>
          </w:p>
        </w:tc>
        <w:tc>
          <w:tcPr>
            <w:tcW w:w="3826" w:type="dxa"/>
          </w:tcPr>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Комплексное повторение общеразвивающих упражнений на лыжах;</w:t>
            </w:r>
          </w:p>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-самостоятельное проведение специальных упражнений на лыжах;</w:t>
            </w:r>
          </w:p>
          <w:p w:rsidR="005F3340" w:rsidRPr="008D0D3F" w:rsidRDefault="005F3340" w:rsidP="00CE09B2">
            <w:pPr>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-изучение техники выполнения одновременного</w:t>
            </w: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CE09B2">
            <w:pPr>
              <w:rPr>
                <w:rFonts w:ascii="Times New Roman" w:eastAsia="Times New Roman" w:hAnsi="Times New Roman" w:cs="Times New Roman"/>
                <w:b/>
                <w:sz w:val="20"/>
                <w:szCs w:val="20"/>
                <w:lang w:eastAsia="ru-RU"/>
              </w:rPr>
            </w:pPr>
            <w:r w:rsidRPr="008D0D3F">
              <w:rPr>
                <w:rFonts w:ascii="Times New Roman" w:eastAsia="Times New Roman" w:hAnsi="Times New Roman" w:cs="Times New Roman"/>
                <w:sz w:val="20"/>
                <w:szCs w:val="20"/>
                <w:lang w:eastAsia="ru-RU"/>
              </w:rPr>
              <w:t>Знают зимние виды спорта на лыжах;</w:t>
            </w:r>
          </w:p>
          <w:p w:rsidR="005F3340" w:rsidRPr="008D0D3F" w:rsidRDefault="005F3340" w:rsidP="00CE09B2">
            <w:pPr>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-проводят общеразвивающие упражнения разминки на лыжах;</w:t>
            </w:r>
          </w:p>
          <w:p w:rsidR="005F3340" w:rsidRPr="008D0D3F" w:rsidRDefault="005F3340" w:rsidP="00CE09B2">
            <w:pPr>
              <w:spacing w:line="254" w:lineRule="auto"/>
              <w:jc w:val="both"/>
              <w:rPr>
                <w:rFonts w:ascii="Times New Roman" w:eastAsia="Calibri" w:hAnsi="Times New Roman" w:cs="Times New Roman"/>
                <w:b/>
                <w:sz w:val="20"/>
                <w:szCs w:val="20"/>
              </w:rPr>
            </w:pPr>
            <w:r w:rsidRPr="008D0D3F">
              <w:rPr>
                <w:rFonts w:ascii="Times New Roman" w:eastAsia="Times New Roman" w:hAnsi="Times New Roman" w:cs="Times New Roman"/>
                <w:sz w:val="20"/>
                <w:szCs w:val="20"/>
                <w:lang w:eastAsia="ru-RU"/>
              </w:rPr>
              <w:t>-выполняют технику одновременного двухшажного хода;</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2698" w:type="dxa"/>
          </w:tcPr>
          <w:p w:rsidR="005F3340" w:rsidRDefault="005F3340" w:rsidP="00CE09B2">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Способы ФД:</w:t>
            </w:r>
          </w:p>
          <w:p w:rsidR="005F3340" w:rsidRPr="00E05E45" w:rsidRDefault="005F3340" w:rsidP="00CE09B2">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Правила самонаблюдения и самоконтроль.</w:t>
            </w:r>
          </w:p>
        </w:tc>
        <w:tc>
          <w:tcPr>
            <w:tcW w:w="250"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12.02</w:t>
            </w:r>
          </w:p>
        </w:tc>
        <w:tc>
          <w:tcPr>
            <w:tcW w:w="3826" w:type="dxa"/>
          </w:tcPr>
          <w:p w:rsidR="005F3340" w:rsidRPr="008D0D3F" w:rsidRDefault="005F3340" w:rsidP="00CE09B2">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ознакомление обучающихся с правилами самонаблюдения и самоконтроля физической подготовкой; составление плана самостоятельной тренировки;</w:t>
            </w: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25"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что такое план спортивной тренировки;</w:t>
            </w:r>
          </w:p>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правила самостоятельного занятия спортивной тренировкой</w:t>
            </w:r>
            <w:r>
              <w:rPr>
                <w:rFonts w:ascii="Times New Roman" w:eastAsia="Calibri" w:hAnsi="Times New Roman" w:cs="Times New Roman"/>
                <w:sz w:val="20"/>
                <w:szCs w:val="20"/>
              </w:rPr>
              <w:t>;</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E09B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2698" w:type="dxa"/>
          </w:tcPr>
          <w:p w:rsidR="005F3340" w:rsidRPr="008D0D3F" w:rsidRDefault="005F3340" w:rsidP="00CE09B2">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Выполнение техники подъёмов и спусков на лыжах</w:t>
            </w:r>
          </w:p>
        </w:tc>
        <w:tc>
          <w:tcPr>
            <w:tcW w:w="250"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12.02</w:t>
            </w:r>
          </w:p>
        </w:tc>
        <w:tc>
          <w:tcPr>
            <w:tcW w:w="3826"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Формирование у обучающихся </w:t>
            </w:r>
            <w:proofErr w:type="spellStart"/>
            <w:r w:rsidRPr="008D0D3F">
              <w:rPr>
                <w:rFonts w:ascii="Times New Roman" w:eastAsia="Calibri" w:hAnsi="Times New Roman" w:cs="Times New Roman"/>
                <w:sz w:val="20"/>
                <w:szCs w:val="20"/>
              </w:rPr>
              <w:t>деятельностных</w:t>
            </w:r>
            <w:proofErr w:type="spellEnd"/>
            <w:r w:rsidRPr="008D0D3F">
              <w:rPr>
                <w:rFonts w:ascii="Times New Roman" w:eastAsia="Calibri" w:hAnsi="Times New Roman" w:cs="Times New Roman"/>
                <w:sz w:val="20"/>
                <w:szCs w:val="20"/>
              </w:rPr>
              <w:t xml:space="preserve"> способностей к выполнению разминки на лыжах без лыжных палок; повторение техники спуска со склона и подъема на склон различными способами; разучивание правил подвижной игры «Накаты» со склона</w:t>
            </w:r>
          </w:p>
        </w:tc>
        <w:tc>
          <w:tcPr>
            <w:tcW w:w="1558" w:type="dxa"/>
          </w:tcPr>
          <w:p w:rsidR="005F3340" w:rsidRPr="008D0D3F" w:rsidRDefault="005F3340" w:rsidP="00CE09B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CE09B2">
            <w:pPr>
              <w:spacing w:line="254" w:lineRule="auto"/>
              <w:jc w:val="both"/>
              <w:rPr>
                <w:rFonts w:ascii="Times New Roman" w:eastAsia="Calibri" w:hAnsi="Times New Roman" w:cs="Times New Roman"/>
                <w:b/>
                <w:sz w:val="20"/>
                <w:szCs w:val="20"/>
              </w:rPr>
            </w:pPr>
            <w:r w:rsidRPr="008D0D3F">
              <w:rPr>
                <w:rFonts w:ascii="Times New Roman" w:eastAsia="Calibri" w:hAnsi="Times New Roman" w:cs="Times New Roman"/>
                <w:sz w:val="20"/>
                <w:szCs w:val="20"/>
              </w:rPr>
              <w:t>Научаться разминаться на лыжах; спускаться со склона и подниматься на склон различными способами; участвовать в подвижной игре «Накаты» со склона</w:t>
            </w:r>
          </w:p>
        </w:tc>
        <w:tc>
          <w:tcPr>
            <w:tcW w:w="1983"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E09B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Default="005F3340" w:rsidP="004D6C3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2698" w:type="dxa"/>
          </w:tcPr>
          <w:p w:rsidR="005F3340" w:rsidRPr="00661791" w:rsidRDefault="005F3340" w:rsidP="004D6C32">
            <w:pPr>
              <w:rPr>
                <w:rFonts w:ascii="Times New Roman" w:eastAsia="Times New Roman" w:hAnsi="Times New Roman"/>
                <w:sz w:val="24"/>
                <w:szCs w:val="24"/>
              </w:rPr>
            </w:pPr>
            <w:r w:rsidRPr="00661791">
              <w:rPr>
                <w:rFonts w:ascii="Times New Roman" w:eastAsia="Times New Roman" w:hAnsi="Times New Roman"/>
                <w:sz w:val="24"/>
                <w:szCs w:val="24"/>
              </w:rPr>
              <w:t>Скользящий шаг.</w:t>
            </w:r>
          </w:p>
          <w:p w:rsidR="005F3340" w:rsidRPr="00661791" w:rsidRDefault="005F3340" w:rsidP="004D6C32">
            <w:pPr>
              <w:rPr>
                <w:rFonts w:ascii="Times New Roman" w:eastAsia="Times New Roman" w:hAnsi="Times New Roman"/>
                <w:sz w:val="24"/>
                <w:szCs w:val="24"/>
              </w:rPr>
            </w:pPr>
            <w:r w:rsidRPr="00661791">
              <w:rPr>
                <w:rFonts w:ascii="Times New Roman" w:eastAsia="Times New Roman" w:hAnsi="Times New Roman"/>
                <w:sz w:val="24"/>
                <w:szCs w:val="24"/>
              </w:rPr>
              <w:t>Поворот переступанием.</w:t>
            </w:r>
          </w:p>
        </w:tc>
        <w:tc>
          <w:tcPr>
            <w:tcW w:w="250" w:type="dxa"/>
          </w:tcPr>
          <w:p w:rsidR="005F3340" w:rsidRPr="008D0D3F" w:rsidRDefault="005F3340" w:rsidP="004D6C32">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19.02</w:t>
            </w:r>
          </w:p>
        </w:tc>
        <w:tc>
          <w:tcPr>
            <w:tcW w:w="3826" w:type="dxa"/>
          </w:tcPr>
          <w:p w:rsidR="005F3340" w:rsidRDefault="005F3340" w:rsidP="00CD0438">
            <w:pPr>
              <w:jc w:val="both"/>
              <w:rPr>
                <w:rFonts w:ascii="Times New Roman" w:eastAsia="Times New Roman" w:hAnsi="Times New Roman"/>
                <w:sz w:val="20"/>
                <w:szCs w:val="20"/>
              </w:rPr>
            </w:pPr>
            <w:r w:rsidRPr="008D0D3F">
              <w:rPr>
                <w:rFonts w:ascii="Times New Roman" w:eastAsia="Calibri" w:hAnsi="Times New Roman" w:cs="Times New Roman"/>
                <w:sz w:val="20"/>
                <w:szCs w:val="20"/>
              </w:rPr>
              <w:t xml:space="preserve">Формирование у обучающихся </w:t>
            </w:r>
            <w:proofErr w:type="spellStart"/>
            <w:r w:rsidRPr="008D0D3F">
              <w:rPr>
                <w:rFonts w:ascii="Times New Roman" w:eastAsia="Calibri" w:hAnsi="Times New Roman" w:cs="Times New Roman"/>
                <w:sz w:val="20"/>
                <w:szCs w:val="20"/>
              </w:rPr>
              <w:t>деятельностных</w:t>
            </w:r>
            <w:proofErr w:type="spellEnd"/>
            <w:r w:rsidRPr="008D0D3F">
              <w:rPr>
                <w:rFonts w:ascii="Times New Roman" w:eastAsia="Calibri" w:hAnsi="Times New Roman" w:cs="Times New Roman"/>
                <w:sz w:val="20"/>
                <w:szCs w:val="20"/>
              </w:rPr>
              <w:t xml:space="preserve"> способностей к выполнению</w:t>
            </w:r>
            <w:r>
              <w:rPr>
                <w:rFonts w:ascii="Times New Roman" w:eastAsia="Times New Roman" w:hAnsi="Times New Roman"/>
                <w:sz w:val="20"/>
                <w:szCs w:val="20"/>
              </w:rPr>
              <w:t xml:space="preserve"> упражнений на лыжах;</w:t>
            </w:r>
          </w:p>
          <w:p w:rsidR="005F3340" w:rsidRDefault="005F3340" w:rsidP="00CD0438">
            <w:pPr>
              <w:jc w:val="both"/>
              <w:rPr>
                <w:rFonts w:ascii="Times New Roman" w:eastAsia="Times New Roman" w:hAnsi="Times New Roman"/>
                <w:sz w:val="20"/>
                <w:szCs w:val="20"/>
              </w:rPr>
            </w:pPr>
            <w:r>
              <w:rPr>
                <w:rFonts w:ascii="Times New Roman" w:eastAsia="Times New Roman" w:hAnsi="Times New Roman"/>
                <w:sz w:val="20"/>
                <w:szCs w:val="20"/>
              </w:rPr>
              <w:t>Изучение техники выполнения скользящего шага;</w:t>
            </w:r>
          </w:p>
          <w:p w:rsidR="005F3340" w:rsidRPr="00C5423E" w:rsidRDefault="005F3340" w:rsidP="00CD0438">
            <w:pPr>
              <w:jc w:val="both"/>
              <w:rPr>
                <w:rFonts w:ascii="Times New Roman" w:eastAsia="Times New Roman" w:hAnsi="Times New Roman"/>
                <w:sz w:val="20"/>
                <w:szCs w:val="20"/>
              </w:rPr>
            </w:pPr>
            <w:r>
              <w:rPr>
                <w:rFonts w:ascii="Times New Roman" w:eastAsia="Times New Roman" w:hAnsi="Times New Roman"/>
                <w:sz w:val="20"/>
                <w:szCs w:val="20"/>
              </w:rPr>
              <w:t>-выполнение техники поворотов переступанием на месте</w:t>
            </w:r>
          </w:p>
        </w:tc>
        <w:tc>
          <w:tcPr>
            <w:tcW w:w="1558" w:type="dxa"/>
          </w:tcPr>
          <w:p w:rsidR="005F3340" w:rsidRPr="008D0D3F" w:rsidRDefault="005F3340" w:rsidP="004D6C32">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CE5908" w:rsidRDefault="005F3340" w:rsidP="004D6C32">
            <w:pPr>
              <w:rPr>
                <w:rFonts w:ascii="Times New Roman" w:eastAsia="Times New Roman" w:hAnsi="Times New Roman"/>
                <w:b/>
                <w:sz w:val="20"/>
                <w:szCs w:val="20"/>
                <w:lang w:eastAsia="ru-RU"/>
              </w:rPr>
            </w:pPr>
            <w:r>
              <w:rPr>
                <w:rFonts w:ascii="Times New Roman" w:eastAsia="Times New Roman" w:hAnsi="Times New Roman"/>
                <w:sz w:val="20"/>
                <w:szCs w:val="20"/>
                <w:lang w:eastAsia="ru-RU"/>
              </w:rPr>
              <w:t>Знают правила выполнения ФУ разминки и выполняют самостоятельную разминку;</w:t>
            </w:r>
          </w:p>
          <w:p w:rsidR="005F3340" w:rsidRPr="00137E61" w:rsidRDefault="005F3340" w:rsidP="004D6C32">
            <w:pPr>
              <w:jc w:val="both"/>
              <w:rPr>
                <w:rFonts w:ascii="Times New Roman" w:hAnsi="Times New Roman"/>
                <w:b/>
                <w:sz w:val="20"/>
                <w:szCs w:val="20"/>
              </w:rPr>
            </w:pPr>
            <w:r>
              <w:rPr>
                <w:rFonts w:ascii="Times New Roman" w:eastAsia="Times New Roman" w:hAnsi="Times New Roman"/>
                <w:sz w:val="20"/>
                <w:szCs w:val="20"/>
                <w:lang w:eastAsia="ru-RU"/>
              </w:rPr>
              <w:t>-выполняют технику передвижений на лыжах</w:t>
            </w:r>
          </w:p>
        </w:tc>
        <w:tc>
          <w:tcPr>
            <w:tcW w:w="1983" w:type="dxa"/>
            <w:vMerge/>
          </w:tcPr>
          <w:p w:rsidR="005F3340" w:rsidRPr="008D0D3F" w:rsidRDefault="005F3340" w:rsidP="004D6C32">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4D6C32">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4D6C32">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2698" w:type="dxa"/>
          </w:tcPr>
          <w:p w:rsidR="005F3340" w:rsidRPr="00661791" w:rsidRDefault="005F3340" w:rsidP="00CD0438">
            <w:pPr>
              <w:jc w:val="both"/>
              <w:rPr>
                <w:rFonts w:ascii="Times New Roman" w:eastAsia="Times New Roman" w:hAnsi="Times New Roman"/>
                <w:sz w:val="24"/>
                <w:szCs w:val="24"/>
                <w:lang w:eastAsia="ru-RU"/>
              </w:rPr>
            </w:pPr>
            <w:r w:rsidRPr="00661791">
              <w:rPr>
                <w:rFonts w:ascii="Times New Roman" w:eastAsia="Times New Roman" w:hAnsi="Times New Roman"/>
                <w:sz w:val="24"/>
                <w:szCs w:val="24"/>
                <w:lang w:eastAsia="ru-RU"/>
              </w:rPr>
              <w:t>Попеременный двухшажный ход.</w:t>
            </w:r>
          </w:p>
          <w:p w:rsidR="005F3340" w:rsidRPr="00661791" w:rsidRDefault="005F3340" w:rsidP="00CD0438">
            <w:pPr>
              <w:jc w:val="both"/>
              <w:rPr>
                <w:rFonts w:ascii="Times New Roman" w:eastAsia="Times New Roman" w:hAnsi="Times New Roman"/>
                <w:sz w:val="24"/>
                <w:szCs w:val="24"/>
                <w:lang w:eastAsia="ru-RU"/>
              </w:rPr>
            </w:pPr>
            <w:r w:rsidRPr="00661791">
              <w:rPr>
                <w:rFonts w:ascii="Times New Roman" w:eastAsia="Times New Roman" w:hAnsi="Times New Roman"/>
                <w:sz w:val="24"/>
                <w:szCs w:val="24"/>
                <w:lang w:eastAsia="ru-RU"/>
              </w:rPr>
              <w:t>Развитие выносливости.</w:t>
            </w:r>
          </w:p>
        </w:tc>
        <w:tc>
          <w:tcPr>
            <w:tcW w:w="250" w:type="dxa"/>
          </w:tcPr>
          <w:p w:rsidR="005F3340" w:rsidRPr="008D0D3F" w:rsidRDefault="005F3340" w:rsidP="00CD0438">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19.02</w:t>
            </w:r>
          </w:p>
        </w:tc>
        <w:tc>
          <w:tcPr>
            <w:tcW w:w="3826" w:type="dxa"/>
          </w:tcPr>
          <w:p w:rsidR="005F3340" w:rsidRDefault="005F3340" w:rsidP="00CD0438">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Формирование </w:t>
            </w:r>
            <w:proofErr w:type="spellStart"/>
            <w:r>
              <w:rPr>
                <w:rFonts w:ascii="Times New Roman" w:eastAsia="Times New Roman" w:hAnsi="Times New Roman"/>
                <w:sz w:val="20"/>
                <w:szCs w:val="20"/>
                <w:lang w:eastAsia="ru-RU"/>
              </w:rPr>
              <w:t>деятельностных</w:t>
            </w:r>
            <w:proofErr w:type="spellEnd"/>
            <w:r>
              <w:rPr>
                <w:rFonts w:ascii="Times New Roman" w:eastAsia="Times New Roman" w:hAnsi="Times New Roman"/>
                <w:sz w:val="20"/>
                <w:szCs w:val="20"/>
                <w:lang w:eastAsia="ru-RU"/>
              </w:rPr>
              <w:t xml:space="preserve"> способностей к выполнению техники попеременного двухшажного хода; техники выполнения поворота переступанием;</w:t>
            </w:r>
          </w:p>
          <w:p w:rsidR="005F3340" w:rsidRPr="008C32B3" w:rsidRDefault="005F3340" w:rsidP="00CD0438">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Корректировка выполнения изучаемых упражнений; п/игра на лыжах: «По следам»</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CE5908" w:rsidRDefault="005F3340" w:rsidP="00CD0438">
            <w:pPr>
              <w:rPr>
                <w:rFonts w:ascii="Times New Roman" w:eastAsia="Times New Roman" w:hAnsi="Times New Roman"/>
                <w:b/>
                <w:sz w:val="20"/>
                <w:szCs w:val="20"/>
                <w:lang w:eastAsia="ru-RU"/>
              </w:rPr>
            </w:pPr>
            <w:r>
              <w:rPr>
                <w:rFonts w:ascii="Times New Roman" w:eastAsia="Times New Roman" w:hAnsi="Times New Roman"/>
                <w:sz w:val="20"/>
                <w:szCs w:val="20"/>
                <w:lang w:eastAsia="ru-RU"/>
              </w:rPr>
              <w:t>В</w:t>
            </w:r>
            <w:r w:rsidRPr="00A94A1C">
              <w:rPr>
                <w:rFonts w:ascii="Times New Roman" w:eastAsia="Times New Roman" w:hAnsi="Times New Roman"/>
                <w:sz w:val="20"/>
                <w:szCs w:val="20"/>
                <w:lang w:eastAsia="ru-RU"/>
              </w:rPr>
              <w:t>ыполняют комплекс специальных упражнений разминки на лыжах;</w:t>
            </w:r>
          </w:p>
          <w:p w:rsidR="005F3340" w:rsidRPr="00A94A1C" w:rsidRDefault="005F3340" w:rsidP="00CD0438">
            <w:pPr>
              <w:rPr>
                <w:rFonts w:ascii="Times New Roman" w:eastAsia="Times New Roman" w:hAnsi="Times New Roman"/>
                <w:sz w:val="20"/>
                <w:szCs w:val="20"/>
                <w:lang w:eastAsia="ru-RU"/>
              </w:rPr>
            </w:pPr>
            <w:r w:rsidRPr="00A94A1C">
              <w:rPr>
                <w:rFonts w:ascii="Times New Roman" w:eastAsia="Times New Roman" w:hAnsi="Times New Roman"/>
                <w:sz w:val="20"/>
                <w:szCs w:val="20"/>
                <w:lang w:eastAsia="ru-RU"/>
              </w:rPr>
              <w:t>-выполняют технику попеременного двухшажного хода;</w:t>
            </w:r>
          </w:p>
          <w:p w:rsidR="005F3340" w:rsidRPr="00137E61" w:rsidRDefault="005F3340" w:rsidP="00CD0438">
            <w:pPr>
              <w:jc w:val="both"/>
              <w:rPr>
                <w:rFonts w:ascii="Times New Roman" w:hAnsi="Times New Roman"/>
                <w:b/>
                <w:sz w:val="20"/>
                <w:szCs w:val="20"/>
              </w:rPr>
            </w:pPr>
          </w:p>
        </w:tc>
        <w:tc>
          <w:tcPr>
            <w:tcW w:w="1983"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4D6C32" w:rsidRDefault="005F3340" w:rsidP="00CD0438">
            <w:pPr>
              <w:spacing w:line="254"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45</w:t>
            </w:r>
          </w:p>
        </w:tc>
        <w:tc>
          <w:tcPr>
            <w:tcW w:w="2698" w:type="dxa"/>
          </w:tcPr>
          <w:p w:rsidR="005F3340" w:rsidRPr="008D0D3F" w:rsidRDefault="005F3340" w:rsidP="00CD0438">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Торможение и поворот «упором»</w:t>
            </w:r>
          </w:p>
        </w:tc>
        <w:tc>
          <w:tcPr>
            <w:tcW w:w="250"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26.02</w:t>
            </w:r>
          </w:p>
        </w:tc>
        <w:tc>
          <w:tcPr>
            <w:tcW w:w="3826" w:type="dxa"/>
            <w:tcBorders>
              <w:right w:val="single" w:sz="4" w:space="0" w:color="auto"/>
            </w:tcBorders>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Формирование у обучающихся </w:t>
            </w:r>
            <w:proofErr w:type="spellStart"/>
            <w:r w:rsidRPr="008D0D3F">
              <w:rPr>
                <w:rFonts w:ascii="Times New Roman" w:eastAsia="Calibri" w:hAnsi="Times New Roman" w:cs="Times New Roman"/>
                <w:sz w:val="20"/>
                <w:szCs w:val="20"/>
              </w:rPr>
              <w:t>деятельностных</w:t>
            </w:r>
            <w:proofErr w:type="spellEnd"/>
            <w:r w:rsidRPr="008D0D3F">
              <w:rPr>
                <w:rFonts w:ascii="Times New Roman" w:eastAsia="Calibri" w:hAnsi="Times New Roman" w:cs="Times New Roman"/>
                <w:sz w:val="20"/>
                <w:szCs w:val="20"/>
              </w:rPr>
              <w:t xml:space="preserve"> способностей к выполнению разминки на лыжах с лыжными палками; отработка спусков со склона и подъема на склон различными способами; разучивание техники торможения и поворота «упором»; провести подвижную игру «Накаты» со склона</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Научаться разминат</w:t>
            </w:r>
            <w:r>
              <w:rPr>
                <w:rFonts w:ascii="Times New Roman" w:eastAsia="Calibri" w:hAnsi="Times New Roman" w:cs="Times New Roman"/>
                <w:sz w:val="20"/>
                <w:szCs w:val="20"/>
              </w:rPr>
              <w:t xml:space="preserve">ься на лыжах с лыжными палками; </w:t>
            </w:r>
            <w:r w:rsidRPr="008D0D3F">
              <w:rPr>
                <w:rFonts w:ascii="Times New Roman" w:eastAsia="Calibri" w:hAnsi="Times New Roman" w:cs="Times New Roman"/>
                <w:sz w:val="20"/>
                <w:szCs w:val="20"/>
              </w:rPr>
              <w:t xml:space="preserve">поворачивать и тормозить «упором»; участвовать в подвижной игре «Накаты» со склона  </w:t>
            </w:r>
          </w:p>
        </w:tc>
        <w:tc>
          <w:tcPr>
            <w:tcW w:w="1983"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4D6C32" w:rsidRDefault="005F3340" w:rsidP="00CD0438">
            <w:pPr>
              <w:spacing w:line="254"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46</w:t>
            </w:r>
          </w:p>
        </w:tc>
        <w:tc>
          <w:tcPr>
            <w:tcW w:w="2698" w:type="dxa"/>
          </w:tcPr>
          <w:p w:rsidR="005F3340" w:rsidRPr="008D0D3F" w:rsidRDefault="005F3340" w:rsidP="00CD0438">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Выполнение контрольных упражнений по теме </w:t>
            </w:r>
            <w:r w:rsidRPr="008D0D3F">
              <w:rPr>
                <w:rFonts w:ascii="Times New Roman" w:eastAsia="Calibri" w:hAnsi="Times New Roman" w:cs="Times New Roman"/>
                <w:sz w:val="24"/>
                <w:szCs w:val="24"/>
              </w:rPr>
              <w:lastRenderedPageBreak/>
              <w:t>«Лыжная подготовка»</w:t>
            </w:r>
          </w:p>
        </w:tc>
        <w:tc>
          <w:tcPr>
            <w:tcW w:w="250"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lastRenderedPageBreak/>
              <w:t>1</w:t>
            </w:r>
          </w:p>
        </w:tc>
        <w:tc>
          <w:tcPr>
            <w:tcW w:w="884" w:type="dxa"/>
            <w:gridSpan w:val="2"/>
            <w:vAlign w:val="center"/>
          </w:tcPr>
          <w:p w:rsidR="005F3340" w:rsidRPr="00963654" w:rsidRDefault="005F3340" w:rsidP="00065B5F">
            <w:pPr>
              <w:ind w:left="135"/>
            </w:pPr>
            <w:r>
              <w:t>26.02</w:t>
            </w:r>
          </w:p>
        </w:tc>
        <w:tc>
          <w:tcPr>
            <w:tcW w:w="3826"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Формирование у обучающихся умений к осуществлению контрольных функций: выполнение разминки на лыжах с лыжными палками; контроль и </w:t>
            </w:r>
            <w:r w:rsidRPr="008D0D3F">
              <w:rPr>
                <w:rFonts w:ascii="Times New Roman" w:eastAsia="Calibri" w:hAnsi="Times New Roman" w:cs="Times New Roman"/>
                <w:sz w:val="20"/>
                <w:szCs w:val="20"/>
              </w:rPr>
              <w:lastRenderedPageBreak/>
              <w:t>самоконтроль изученных умений и навыков; выполнение контрольных упражнений; различных лыжных ходов, спусков, подъемов, торможений</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lastRenderedPageBreak/>
              <w:t>Урок развивающего контроля</w:t>
            </w:r>
          </w:p>
        </w:tc>
        <w:tc>
          <w:tcPr>
            <w:tcW w:w="2125"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Научатся подбирать разминочные упражнения на лыжах д</w:t>
            </w:r>
            <w:r>
              <w:rPr>
                <w:rFonts w:ascii="Times New Roman" w:eastAsia="Calibri" w:hAnsi="Times New Roman" w:cs="Times New Roman"/>
                <w:sz w:val="20"/>
                <w:szCs w:val="20"/>
              </w:rPr>
              <w:t xml:space="preserve">ля контрольного </w:t>
            </w:r>
            <w:r>
              <w:rPr>
                <w:rFonts w:ascii="Times New Roman" w:eastAsia="Calibri" w:hAnsi="Times New Roman" w:cs="Times New Roman"/>
                <w:sz w:val="20"/>
                <w:szCs w:val="20"/>
              </w:rPr>
              <w:lastRenderedPageBreak/>
              <w:t xml:space="preserve">урока; </w:t>
            </w:r>
            <w:r w:rsidRPr="008D0D3F">
              <w:rPr>
                <w:rFonts w:ascii="Times New Roman" w:eastAsia="Calibri" w:hAnsi="Times New Roman" w:cs="Times New Roman"/>
                <w:sz w:val="20"/>
                <w:szCs w:val="20"/>
              </w:rPr>
              <w:t xml:space="preserve">выполнять заданные упражнения на лыжах; правильно координировать свои действия; </w:t>
            </w:r>
          </w:p>
        </w:tc>
        <w:tc>
          <w:tcPr>
            <w:tcW w:w="1983"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c>
          <w:tcPr>
            <w:tcW w:w="16160" w:type="dxa"/>
            <w:gridSpan w:val="11"/>
          </w:tcPr>
          <w:p w:rsidR="005F3340" w:rsidRPr="008D0D3F" w:rsidRDefault="005F3340" w:rsidP="00A34E88">
            <w:pPr>
              <w:spacing w:line="254" w:lineRule="auto"/>
              <w:jc w:val="center"/>
              <w:rPr>
                <w:rFonts w:ascii="Times New Roman" w:eastAsia="Calibri" w:hAnsi="Times New Roman" w:cs="Times New Roman"/>
                <w:b/>
                <w:sz w:val="28"/>
                <w:szCs w:val="28"/>
              </w:rPr>
            </w:pPr>
            <w:r w:rsidRPr="008D0D3F">
              <w:rPr>
                <w:rFonts w:ascii="Times New Roman" w:eastAsia="Calibri" w:hAnsi="Times New Roman" w:cs="Times New Roman"/>
                <w:b/>
                <w:sz w:val="28"/>
                <w:szCs w:val="28"/>
              </w:rPr>
              <w:lastRenderedPageBreak/>
              <w:t>Сп</w:t>
            </w:r>
            <w:r>
              <w:rPr>
                <w:rFonts w:ascii="Times New Roman" w:eastAsia="Calibri" w:hAnsi="Times New Roman" w:cs="Times New Roman"/>
                <w:b/>
                <w:sz w:val="28"/>
                <w:szCs w:val="28"/>
              </w:rPr>
              <w:t>ортивные игры – 6</w:t>
            </w:r>
            <w:r w:rsidRPr="008D0D3F">
              <w:rPr>
                <w:rFonts w:ascii="Times New Roman" w:eastAsia="Calibri" w:hAnsi="Times New Roman" w:cs="Times New Roman"/>
                <w:b/>
                <w:sz w:val="28"/>
                <w:szCs w:val="28"/>
              </w:rPr>
              <w:t xml:space="preserve"> час.</w:t>
            </w:r>
          </w:p>
        </w:tc>
        <w:tc>
          <w:tcPr>
            <w:tcW w:w="1859" w:type="dxa"/>
          </w:tcPr>
          <w:p w:rsidR="005F3340" w:rsidRPr="008D0D3F" w:rsidRDefault="005F3340"/>
        </w:tc>
        <w:tc>
          <w:tcPr>
            <w:tcW w:w="1859" w:type="dxa"/>
          </w:tcPr>
          <w:p w:rsidR="005F3340" w:rsidRPr="008D0D3F" w:rsidRDefault="005F3340"/>
        </w:tc>
        <w:tc>
          <w:tcPr>
            <w:tcW w:w="1859" w:type="dxa"/>
            <w:vAlign w:val="center"/>
          </w:tcPr>
          <w:p w:rsidR="005F3340" w:rsidRPr="00963654" w:rsidRDefault="005F3340" w:rsidP="00065B5F">
            <w:pPr>
              <w:ind w:left="135"/>
            </w:pPr>
            <w:r>
              <w:t>4.03</w:t>
            </w:r>
          </w:p>
        </w:tc>
      </w:tr>
      <w:tr w:rsidR="005F3340" w:rsidRPr="008D0D3F" w:rsidTr="005F3340">
        <w:trPr>
          <w:gridAfter w:val="3"/>
          <w:wAfter w:w="5577" w:type="dxa"/>
        </w:trPr>
        <w:tc>
          <w:tcPr>
            <w:tcW w:w="568" w:type="dxa"/>
          </w:tcPr>
          <w:p w:rsidR="005F3340" w:rsidRPr="008D0D3F"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2698" w:type="dxa"/>
          </w:tcPr>
          <w:p w:rsidR="005F3340" w:rsidRPr="008D0D3F" w:rsidRDefault="005F3340" w:rsidP="00CD0438">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Т.Б. на уроках спортивных и</w:t>
            </w:r>
            <w:r>
              <w:rPr>
                <w:rFonts w:ascii="Times New Roman" w:eastAsia="Calibri" w:hAnsi="Times New Roman" w:cs="Times New Roman"/>
                <w:sz w:val="24"/>
                <w:szCs w:val="24"/>
              </w:rPr>
              <w:t>гр – пинг-понг</w:t>
            </w:r>
            <w:r w:rsidRPr="008D0D3F">
              <w:rPr>
                <w:rFonts w:ascii="Times New Roman" w:eastAsia="Calibri" w:hAnsi="Times New Roman" w:cs="Times New Roman"/>
                <w:sz w:val="24"/>
                <w:szCs w:val="24"/>
              </w:rPr>
              <w:t xml:space="preserve">. Правила игры. </w:t>
            </w:r>
          </w:p>
          <w:p w:rsidR="005F3340" w:rsidRPr="008D0D3F" w:rsidRDefault="005F3340" w:rsidP="00CD0438">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Комплекс ОРУ с т. шариком и т. ракеткой</w:t>
            </w:r>
          </w:p>
        </w:tc>
        <w:tc>
          <w:tcPr>
            <w:tcW w:w="250" w:type="dxa"/>
          </w:tcPr>
          <w:p w:rsidR="005F3340" w:rsidRPr="008D0D3F" w:rsidRDefault="005F3340" w:rsidP="00CD0438">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1</w:t>
            </w:r>
          </w:p>
        </w:tc>
        <w:tc>
          <w:tcPr>
            <w:tcW w:w="884" w:type="dxa"/>
            <w:gridSpan w:val="2"/>
            <w:vAlign w:val="center"/>
          </w:tcPr>
          <w:p w:rsidR="005F3340" w:rsidRPr="00963654" w:rsidRDefault="00496575" w:rsidP="00065B5F">
            <w:pPr>
              <w:ind w:left="135"/>
            </w:pPr>
            <w:r>
              <w:t>26.02.</w:t>
            </w:r>
          </w:p>
        </w:tc>
        <w:tc>
          <w:tcPr>
            <w:tcW w:w="3826" w:type="dxa"/>
            <w:tcBorders>
              <w:right w:val="single" w:sz="4" w:space="0" w:color="auto"/>
            </w:tcBorders>
          </w:tcPr>
          <w:p w:rsidR="005F3340" w:rsidRDefault="005F3340" w:rsidP="00CD0438">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CD0438">
            <w:pPr>
              <w:tabs>
                <w:tab w:val="left" w:pos="12758"/>
              </w:tabs>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инструктаж техники безопасности</w:t>
            </w:r>
            <w:r w:rsidRPr="008D0D3F">
              <w:rPr>
                <w:rFonts w:ascii="Times New Roman" w:eastAsia="Calibri" w:hAnsi="Times New Roman" w:cs="Times New Roman"/>
                <w:sz w:val="18"/>
                <w:szCs w:val="18"/>
              </w:rPr>
              <w:t xml:space="preserve"> по спортивным играм: пинг-понг; Рассказ о правилах игры пинг-понг; Выполнение комплекса упражнений с т/ракеткой и т/шариком; п\игра</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25" w:type="dxa"/>
            <w:vMerge w:val="restart"/>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техникой безопасности игры пинг-понг.</w:t>
            </w:r>
          </w:p>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терминологию игры;</w:t>
            </w:r>
          </w:p>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правила игры;</w:t>
            </w:r>
          </w:p>
          <w:p w:rsidR="005F3340" w:rsidRPr="008D0D3F" w:rsidRDefault="005F3340" w:rsidP="00CD0438">
            <w:pPr>
              <w:spacing w:line="254"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Организуют проведение специальной разминки в игре пинг-понг.</w:t>
            </w:r>
          </w:p>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Проводят спортивные и подвижные игры, соблюдая правила игры.</w:t>
            </w:r>
          </w:p>
          <w:p w:rsidR="005F3340" w:rsidRPr="008D0D3F" w:rsidRDefault="005F3340" w:rsidP="00CD0438">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Осуществляют помощь в судействе.</w:t>
            </w:r>
          </w:p>
          <w:p w:rsidR="005F3340" w:rsidRPr="008D0D3F" w:rsidRDefault="005F3340" w:rsidP="00CD0438">
            <w:pPr>
              <w:spacing w:line="360"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Демонстрируют технику игры пинг-понг: стойки, перемещения в игре, подачи, удары в игре.</w:t>
            </w:r>
          </w:p>
          <w:p w:rsidR="005F3340" w:rsidRPr="008D0D3F" w:rsidRDefault="005F3340" w:rsidP="00CD0438">
            <w:pPr>
              <w:spacing w:line="254" w:lineRule="auto"/>
              <w:jc w:val="both"/>
              <w:rPr>
                <w:rFonts w:ascii="Times New Roman" w:eastAsia="Calibri" w:hAnsi="Times New Roman" w:cs="Times New Roman"/>
                <w:sz w:val="20"/>
                <w:szCs w:val="20"/>
              </w:rPr>
            </w:pPr>
          </w:p>
        </w:tc>
        <w:tc>
          <w:tcPr>
            <w:tcW w:w="1983" w:type="dxa"/>
            <w:vMerge w:val="restart"/>
          </w:tcPr>
          <w:p w:rsidR="005F3340" w:rsidRPr="008D0D3F" w:rsidRDefault="005F3340" w:rsidP="00CD0438">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культурой речи, ведение диалога в доброжелательной и открытой форме, проявление к собеседнику</w:t>
            </w:r>
            <w:r>
              <w:rPr>
                <w:rFonts w:ascii="Times New Roman" w:hAnsi="Times New Roman" w:cs="Times New Roman"/>
                <w:sz w:val="20"/>
                <w:szCs w:val="20"/>
              </w:rPr>
              <w:t xml:space="preserve"> внимания, интереса и уважения;</w:t>
            </w:r>
          </w:p>
          <w:p w:rsidR="005F3340" w:rsidRPr="008D0D3F" w:rsidRDefault="005F3340" w:rsidP="00CD0438">
            <w:pPr>
              <w:autoSpaceDE w:val="0"/>
              <w:autoSpaceDN w:val="0"/>
              <w:adjustRightInd w:val="0"/>
              <w:spacing w:line="360" w:lineRule="auto"/>
              <w:jc w:val="both"/>
              <w:rPr>
                <w:rFonts w:ascii="Times New Roman" w:hAnsi="Times New Roman" w:cs="Times New Roman"/>
                <w:sz w:val="20"/>
                <w:szCs w:val="20"/>
              </w:rPr>
            </w:pPr>
            <w:r w:rsidRPr="008D0D3F">
              <w:rPr>
                <w:rFonts w:ascii="Times New Roman" w:hAnsi="Times New Roman" w:cs="Times New Roman"/>
                <w:sz w:val="20"/>
                <w:szCs w:val="20"/>
              </w:rPr>
              <w:t>добросовестное выполнение учебных заданий, осознанное стремление к освоению новых знаний и умений, качественно повышающих результативност</w:t>
            </w:r>
            <w:r>
              <w:rPr>
                <w:rFonts w:ascii="Times New Roman" w:hAnsi="Times New Roman" w:cs="Times New Roman"/>
                <w:sz w:val="20"/>
                <w:szCs w:val="20"/>
              </w:rPr>
              <w:t>ь выполнения заданий.</w:t>
            </w:r>
          </w:p>
          <w:p w:rsidR="005F3340" w:rsidRPr="008D0D3F" w:rsidRDefault="005F3340" w:rsidP="00CD0438">
            <w:pPr>
              <w:autoSpaceDE w:val="0"/>
              <w:autoSpaceDN w:val="0"/>
              <w:adjustRightInd w:val="0"/>
              <w:jc w:val="both"/>
              <w:rPr>
                <w:rFonts w:ascii="Times New Roman" w:eastAsia="Calibri" w:hAnsi="Times New Roman" w:cs="Times New Roman"/>
                <w:b/>
                <w:sz w:val="20"/>
                <w:szCs w:val="20"/>
              </w:rPr>
            </w:pPr>
          </w:p>
        </w:tc>
        <w:tc>
          <w:tcPr>
            <w:tcW w:w="1700" w:type="dxa"/>
            <w:vMerge w:val="restart"/>
          </w:tcPr>
          <w:p w:rsidR="005F3340" w:rsidRPr="00EF7DEF" w:rsidRDefault="005F3340" w:rsidP="00CD0438">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способность активно включаться в совместные физкультурно- оздоровительные и спортивные мероприятия, принимать участие</w:t>
            </w:r>
            <w:r>
              <w:rPr>
                <w:rFonts w:ascii="Times New Roman" w:hAnsi="Times New Roman" w:cs="Times New Roman"/>
                <w:sz w:val="20"/>
                <w:szCs w:val="20"/>
              </w:rPr>
              <w:t xml:space="preserve"> в их организации и проведении;</w:t>
            </w:r>
          </w:p>
        </w:tc>
        <w:tc>
          <w:tcPr>
            <w:tcW w:w="568" w:type="dxa"/>
            <w:vMerge w:val="restart"/>
            <w:textDirection w:val="btLr"/>
          </w:tcPr>
          <w:p w:rsidR="005F3340" w:rsidRPr="008D0D3F" w:rsidRDefault="005F3340" w:rsidP="00CD0438">
            <w:pPr>
              <w:spacing w:line="254" w:lineRule="auto"/>
              <w:ind w:right="113"/>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2698" w:type="dxa"/>
          </w:tcPr>
          <w:p w:rsidR="005F3340" w:rsidRPr="008D0D3F"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Стойка игрока и перемещения. </w:t>
            </w:r>
            <w:r w:rsidRPr="008D0D3F">
              <w:rPr>
                <w:rFonts w:ascii="Times New Roman" w:eastAsia="Calibri" w:hAnsi="Times New Roman" w:cs="Times New Roman"/>
                <w:sz w:val="24"/>
                <w:szCs w:val="24"/>
              </w:rPr>
              <w:t>Техника</w:t>
            </w:r>
            <w:r>
              <w:rPr>
                <w:rFonts w:ascii="Times New Roman" w:eastAsia="Calibri" w:hAnsi="Times New Roman" w:cs="Times New Roman"/>
                <w:sz w:val="24"/>
                <w:szCs w:val="24"/>
              </w:rPr>
              <w:t xml:space="preserve"> подачи и прием в игре слева толчком.</w:t>
            </w:r>
          </w:p>
        </w:tc>
        <w:tc>
          <w:tcPr>
            <w:tcW w:w="250" w:type="dxa"/>
          </w:tcPr>
          <w:p w:rsidR="005F3340" w:rsidRPr="008D0D3F"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84" w:type="dxa"/>
            <w:gridSpan w:val="2"/>
            <w:vAlign w:val="center"/>
          </w:tcPr>
          <w:p w:rsidR="005F3340" w:rsidRPr="00963654" w:rsidRDefault="005F3340" w:rsidP="00065B5F">
            <w:pPr>
              <w:ind w:left="135"/>
            </w:pPr>
            <w:r>
              <w:t>5.03</w:t>
            </w:r>
          </w:p>
        </w:tc>
        <w:tc>
          <w:tcPr>
            <w:tcW w:w="3826" w:type="dxa"/>
          </w:tcPr>
          <w:p w:rsidR="005F3340" w:rsidRDefault="005F3340" w:rsidP="00CD0438">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комплекс упражнений с т/шариком и ракеткой; перемещения игрока у стола; имитация движений в игре толчком слева; отработка техники игры толком;</w:t>
            </w:r>
          </w:p>
          <w:p w:rsidR="005F3340" w:rsidRPr="008D0D3F" w:rsidRDefault="005F3340" w:rsidP="00CD0438">
            <w:pPr>
              <w:tabs>
                <w:tab w:val="left" w:pos="12758"/>
              </w:tabs>
              <w:spacing w:line="254" w:lineRule="auto"/>
              <w:jc w:val="both"/>
              <w:rPr>
                <w:rFonts w:ascii="Times New Roman" w:eastAsia="Calibri" w:hAnsi="Times New Roman" w:cs="Times New Roman"/>
                <w:sz w:val="18"/>
                <w:szCs w:val="18"/>
              </w:rPr>
            </w:pP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983"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49</w:t>
            </w:r>
          </w:p>
        </w:tc>
        <w:tc>
          <w:tcPr>
            <w:tcW w:w="2698" w:type="dxa"/>
          </w:tcPr>
          <w:p w:rsidR="005F3340" w:rsidRPr="008D0D3F"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Подача накатом справа. </w:t>
            </w:r>
            <w:r w:rsidRPr="008D0D3F">
              <w:rPr>
                <w:rFonts w:ascii="Times New Roman" w:eastAsia="Calibri" w:hAnsi="Times New Roman" w:cs="Times New Roman"/>
                <w:sz w:val="24"/>
                <w:szCs w:val="24"/>
              </w:rPr>
              <w:t>Техни</w:t>
            </w:r>
            <w:r>
              <w:rPr>
                <w:rFonts w:ascii="Times New Roman" w:eastAsia="Calibri" w:hAnsi="Times New Roman" w:cs="Times New Roman"/>
                <w:sz w:val="24"/>
                <w:szCs w:val="24"/>
              </w:rPr>
              <w:t>ка приема подачи. Удары накатом справа.</w:t>
            </w:r>
          </w:p>
        </w:tc>
        <w:tc>
          <w:tcPr>
            <w:tcW w:w="250" w:type="dxa"/>
          </w:tcPr>
          <w:p w:rsidR="005F3340" w:rsidRPr="008D0D3F"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84" w:type="dxa"/>
            <w:gridSpan w:val="2"/>
            <w:vAlign w:val="center"/>
          </w:tcPr>
          <w:p w:rsidR="005F3340" w:rsidRPr="00963654" w:rsidRDefault="00496575" w:rsidP="00065B5F">
            <w:pPr>
              <w:ind w:left="135"/>
            </w:pPr>
            <w:r>
              <w:t>5</w:t>
            </w:r>
            <w:r w:rsidR="005F3340">
              <w:t>.03</w:t>
            </w:r>
          </w:p>
        </w:tc>
        <w:tc>
          <w:tcPr>
            <w:tcW w:w="3826" w:type="dxa"/>
          </w:tcPr>
          <w:p w:rsidR="005F3340" w:rsidRDefault="005F3340" w:rsidP="00CD0438">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CD0438">
            <w:pPr>
              <w:tabs>
                <w:tab w:val="left" w:pos="12758"/>
              </w:tabs>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Комплекс упражнений со скакалкой; отработка техники приемов игры в стойке игрока: удары накатом справа, игра слева толчком; техника подачи справа</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983"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Pr="008D0D3F"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2698" w:type="dxa"/>
          </w:tcPr>
          <w:p w:rsidR="005F3340" w:rsidRPr="008D0D3F"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Правила игры баскетбол Передача и прием в игре.</w:t>
            </w:r>
          </w:p>
        </w:tc>
        <w:tc>
          <w:tcPr>
            <w:tcW w:w="250" w:type="dxa"/>
          </w:tcPr>
          <w:p w:rsidR="005F3340" w:rsidRPr="008D0D3F" w:rsidRDefault="005F3340" w:rsidP="00CD0438">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5F3340" w:rsidRPr="00963654" w:rsidRDefault="005F3340" w:rsidP="00065B5F">
            <w:pPr>
              <w:ind w:left="135"/>
            </w:pPr>
            <w:r>
              <w:t>12.03</w:t>
            </w:r>
          </w:p>
        </w:tc>
        <w:tc>
          <w:tcPr>
            <w:tcW w:w="3826" w:type="dxa"/>
          </w:tcPr>
          <w:p w:rsidR="005F3340" w:rsidRPr="00DF291E" w:rsidRDefault="005F3340" w:rsidP="00CD0438">
            <w:pPr>
              <w:spacing w:line="254" w:lineRule="auto"/>
              <w:jc w:val="both"/>
              <w:rPr>
                <w:rFonts w:ascii="Times New Roman" w:eastAsia="Times New Roman" w:hAnsi="Times New Roman"/>
                <w:sz w:val="18"/>
                <w:szCs w:val="18"/>
                <w:lang w:eastAsia="ru-RU"/>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roofErr w:type="gramStart"/>
            <w:r>
              <w:rPr>
                <w:rFonts w:ascii="Times New Roman" w:eastAsia="Calibri" w:hAnsi="Times New Roman" w:cs="Times New Roman"/>
                <w:sz w:val="18"/>
                <w:szCs w:val="18"/>
              </w:rPr>
              <w:t>:б</w:t>
            </w:r>
            <w:proofErr w:type="gramEnd"/>
            <w:r>
              <w:rPr>
                <w:rFonts w:ascii="Times New Roman" w:eastAsia="Calibri" w:hAnsi="Times New Roman" w:cs="Times New Roman"/>
                <w:sz w:val="18"/>
                <w:szCs w:val="18"/>
              </w:rPr>
              <w:t xml:space="preserve">еговая разминка; п/игра «Гномы и великаны»; выполнение техники упражнений игрока: перемещения и стойка; техника подачи и прием в игре; игра на счет. </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развивающего контроля</w:t>
            </w:r>
          </w:p>
        </w:tc>
        <w:tc>
          <w:tcPr>
            <w:tcW w:w="2125"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983"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vMerge/>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2698" w:type="dxa"/>
          </w:tcPr>
          <w:p w:rsidR="005F3340"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Правила игры пинг-понг</w:t>
            </w:r>
          </w:p>
        </w:tc>
        <w:tc>
          <w:tcPr>
            <w:tcW w:w="250" w:type="dxa"/>
          </w:tcPr>
          <w:p w:rsidR="005F3340" w:rsidRDefault="005F3340" w:rsidP="00CD0438">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5F3340" w:rsidRPr="00963654" w:rsidRDefault="00496575" w:rsidP="00065B5F">
            <w:pPr>
              <w:ind w:left="135"/>
            </w:pPr>
            <w:r>
              <w:t>12</w:t>
            </w:r>
            <w:r w:rsidR="005F3340">
              <w:t>.03</w:t>
            </w:r>
          </w:p>
        </w:tc>
        <w:tc>
          <w:tcPr>
            <w:tcW w:w="3826" w:type="dxa"/>
          </w:tcPr>
          <w:p w:rsidR="005F3340" w:rsidRDefault="005F3340" w:rsidP="00CD0438">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Формирование у обучающихся способностей к рефлексии коррекционно-контрольного типа и реализация коррекционной нормы (фиксирования собственных затруднений в деятельности)</w:t>
            </w:r>
            <w:proofErr w:type="gramStart"/>
            <w:r>
              <w:rPr>
                <w:rFonts w:ascii="Times New Roman" w:eastAsia="Calibri" w:hAnsi="Times New Roman" w:cs="Times New Roman"/>
                <w:sz w:val="18"/>
                <w:szCs w:val="18"/>
              </w:rPr>
              <w:t>:б</w:t>
            </w:r>
            <w:proofErr w:type="gramEnd"/>
            <w:r>
              <w:rPr>
                <w:rFonts w:ascii="Times New Roman" w:eastAsia="Calibri" w:hAnsi="Times New Roman" w:cs="Times New Roman"/>
                <w:sz w:val="18"/>
                <w:szCs w:val="18"/>
              </w:rPr>
              <w:t>еговая разминка; п/игра «Гномы и великаны»; выполнение техники упражнений игрока: перемещения и стойка; техника подачи и прием в игре; игра на счет.</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развивающего контроля</w:t>
            </w:r>
          </w:p>
        </w:tc>
        <w:tc>
          <w:tcPr>
            <w:tcW w:w="2125" w:type="dxa"/>
          </w:tcPr>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техникой безопасности игры пинг-понг.</w:t>
            </w:r>
          </w:p>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терминологию игры;</w:t>
            </w:r>
          </w:p>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правила игры;</w:t>
            </w:r>
          </w:p>
          <w:p w:rsidR="005F3340" w:rsidRPr="008D0D3F" w:rsidRDefault="005F3340" w:rsidP="00A34E88">
            <w:pPr>
              <w:spacing w:line="254"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Организуют проведение специальной разминки в игре пинг-понг.</w:t>
            </w:r>
          </w:p>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Проводят спортивные и подвижные игры, соблюдая правила игры.</w:t>
            </w:r>
          </w:p>
          <w:p w:rsidR="005F3340" w:rsidRPr="008D0D3F" w:rsidRDefault="005F3340" w:rsidP="00A34E88">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Осуществляют помощь в судействе.</w:t>
            </w:r>
          </w:p>
          <w:p w:rsidR="005F3340" w:rsidRPr="008D0D3F" w:rsidRDefault="005F3340" w:rsidP="00A34E88">
            <w:pPr>
              <w:spacing w:line="254" w:lineRule="auto"/>
              <w:jc w:val="both"/>
              <w:rPr>
                <w:rFonts w:ascii="Times New Roman" w:eastAsia="Calibri" w:hAnsi="Times New Roman" w:cs="Times New Roman"/>
                <w:b/>
                <w:sz w:val="20"/>
                <w:szCs w:val="20"/>
              </w:rPr>
            </w:pPr>
            <w:r w:rsidRPr="008D0D3F">
              <w:rPr>
                <w:rFonts w:ascii="Times New Roman" w:eastAsia="Calibri" w:hAnsi="Times New Roman" w:cs="Times New Roman"/>
                <w:sz w:val="20"/>
                <w:szCs w:val="20"/>
              </w:rPr>
              <w:t>Демонстрируют технику игры пинг-понг: стойки, перемещения в игре, подачи, удары</w:t>
            </w:r>
          </w:p>
        </w:tc>
        <w:tc>
          <w:tcPr>
            <w:tcW w:w="1983" w:type="dxa"/>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trPr>
        <w:tc>
          <w:tcPr>
            <w:tcW w:w="568" w:type="dxa"/>
          </w:tcPr>
          <w:p w:rsidR="005F3340" w:rsidRDefault="005F3340" w:rsidP="00CD0438">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52</w:t>
            </w:r>
          </w:p>
        </w:tc>
        <w:tc>
          <w:tcPr>
            <w:tcW w:w="2698" w:type="dxa"/>
          </w:tcPr>
          <w:p w:rsidR="005F3340" w:rsidRDefault="005F3340" w:rsidP="00CD0438">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Подача накатом справа. </w:t>
            </w:r>
            <w:r w:rsidRPr="008D0D3F">
              <w:rPr>
                <w:rFonts w:ascii="Times New Roman" w:eastAsia="Calibri" w:hAnsi="Times New Roman" w:cs="Times New Roman"/>
                <w:sz w:val="24"/>
                <w:szCs w:val="24"/>
              </w:rPr>
              <w:t>Техни</w:t>
            </w:r>
            <w:r>
              <w:rPr>
                <w:rFonts w:ascii="Times New Roman" w:eastAsia="Calibri" w:hAnsi="Times New Roman" w:cs="Times New Roman"/>
                <w:sz w:val="24"/>
                <w:szCs w:val="24"/>
              </w:rPr>
              <w:t xml:space="preserve">ка приема подачи. Удары накатом </w:t>
            </w:r>
            <w:r>
              <w:rPr>
                <w:rFonts w:ascii="Times New Roman" w:eastAsia="Calibri" w:hAnsi="Times New Roman" w:cs="Times New Roman"/>
                <w:sz w:val="24"/>
                <w:szCs w:val="24"/>
              </w:rPr>
              <w:lastRenderedPageBreak/>
              <w:t>справа.</w:t>
            </w:r>
          </w:p>
        </w:tc>
        <w:tc>
          <w:tcPr>
            <w:tcW w:w="250" w:type="dxa"/>
          </w:tcPr>
          <w:p w:rsidR="005F3340" w:rsidRDefault="005F3340" w:rsidP="00CD0438">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884" w:type="dxa"/>
            <w:gridSpan w:val="2"/>
            <w:vAlign w:val="center"/>
          </w:tcPr>
          <w:p w:rsidR="005F3340" w:rsidRPr="00963654" w:rsidRDefault="005F3340" w:rsidP="00065B5F">
            <w:pPr>
              <w:ind w:left="135"/>
            </w:pPr>
            <w:r>
              <w:t>19.04</w:t>
            </w:r>
          </w:p>
        </w:tc>
        <w:tc>
          <w:tcPr>
            <w:tcW w:w="3826" w:type="dxa"/>
          </w:tcPr>
          <w:p w:rsidR="005F3340" w:rsidRDefault="005F3340" w:rsidP="00A34E88">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Default="005F3340" w:rsidP="00A34E88">
            <w:pPr>
              <w:spacing w:line="254"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Комплекс упражнений со скакалкой; </w:t>
            </w:r>
            <w:r>
              <w:rPr>
                <w:rFonts w:ascii="Times New Roman" w:eastAsia="Calibri" w:hAnsi="Times New Roman" w:cs="Times New Roman"/>
                <w:sz w:val="18"/>
                <w:szCs w:val="18"/>
              </w:rPr>
              <w:lastRenderedPageBreak/>
              <w:t>отработка техники приемов игры в стойке игрока: удары накатом справа, игра слева толчком; техника подачи справа</w:t>
            </w:r>
          </w:p>
        </w:tc>
        <w:tc>
          <w:tcPr>
            <w:tcW w:w="1558" w:type="dxa"/>
          </w:tcPr>
          <w:p w:rsidR="005F3340" w:rsidRPr="008D0D3F" w:rsidRDefault="005F3340" w:rsidP="00CD0438">
            <w:pPr>
              <w:spacing w:line="254" w:lineRule="auto"/>
              <w:jc w:val="both"/>
              <w:rPr>
                <w:rFonts w:ascii="Times New Roman" w:eastAsia="Calibri" w:hAnsi="Times New Roman" w:cs="Times New Roman"/>
                <w:sz w:val="20"/>
                <w:szCs w:val="20"/>
              </w:rPr>
            </w:pPr>
          </w:p>
        </w:tc>
        <w:tc>
          <w:tcPr>
            <w:tcW w:w="2125" w:type="dxa"/>
          </w:tcPr>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техникой безопасности игры пинг-понг.</w:t>
            </w:r>
          </w:p>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Знают терминологию </w:t>
            </w:r>
            <w:r w:rsidRPr="008D0D3F">
              <w:rPr>
                <w:rFonts w:ascii="Times New Roman" w:eastAsia="Calibri" w:hAnsi="Times New Roman" w:cs="Times New Roman"/>
                <w:sz w:val="20"/>
                <w:szCs w:val="20"/>
              </w:rPr>
              <w:lastRenderedPageBreak/>
              <w:t>игры;</w:t>
            </w:r>
          </w:p>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правила игры;</w:t>
            </w:r>
          </w:p>
          <w:p w:rsidR="005F3340" w:rsidRPr="008D0D3F" w:rsidRDefault="005F3340" w:rsidP="00A34E88">
            <w:pPr>
              <w:spacing w:line="254"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Организуют проведение специальной разминки в игре пинг-понг.</w:t>
            </w:r>
          </w:p>
          <w:p w:rsidR="005F3340" w:rsidRPr="008D0D3F" w:rsidRDefault="005F3340" w:rsidP="00A34E88">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Проводят спортивные и подвижные игры, соблюдая правила игры.</w:t>
            </w:r>
          </w:p>
          <w:p w:rsidR="005F3340" w:rsidRPr="008D0D3F" w:rsidRDefault="005F3340" w:rsidP="00A34E88">
            <w:pPr>
              <w:spacing w:line="360"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Осуществляют помощь в судействе.</w:t>
            </w:r>
          </w:p>
          <w:p w:rsidR="005F3340" w:rsidRPr="008D0D3F" w:rsidRDefault="005F3340" w:rsidP="00A34E88">
            <w:pPr>
              <w:spacing w:line="254" w:lineRule="auto"/>
              <w:jc w:val="both"/>
              <w:rPr>
                <w:rFonts w:ascii="Times New Roman" w:eastAsia="Calibri" w:hAnsi="Times New Roman" w:cs="Times New Roman"/>
                <w:b/>
                <w:sz w:val="20"/>
                <w:szCs w:val="20"/>
              </w:rPr>
            </w:pPr>
            <w:r w:rsidRPr="008D0D3F">
              <w:rPr>
                <w:rFonts w:ascii="Times New Roman" w:eastAsia="Calibri" w:hAnsi="Times New Roman" w:cs="Times New Roman"/>
                <w:sz w:val="20"/>
                <w:szCs w:val="20"/>
              </w:rPr>
              <w:t>Демонстрируют технику игры пинг-понг: стойки, перемещения в игре, подачи, удары</w:t>
            </w:r>
          </w:p>
        </w:tc>
        <w:tc>
          <w:tcPr>
            <w:tcW w:w="1983" w:type="dxa"/>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1700" w:type="dxa"/>
          </w:tcPr>
          <w:p w:rsidR="005F3340" w:rsidRPr="008D0D3F" w:rsidRDefault="005F3340" w:rsidP="00CD0438">
            <w:pPr>
              <w:spacing w:line="254" w:lineRule="auto"/>
              <w:jc w:val="both"/>
              <w:rPr>
                <w:rFonts w:ascii="Times New Roman" w:eastAsia="Calibri" w:hAnsi="Times New Roman" w:cs="Times New Roman"/>
                <w:b/>
                <w:sz w:val="20"/>
                <w:szCs w:val="20"/>
              </w:rPr>
            </w:pPr>
          </w:p>
        </w:tc>
        <w:tc>
          <w:tcPr>
            <w:tcW w:w="568" w:type="dxa"/>
          </w:tcPr>
          <w:p w:rsidR="005F3340" w:rsidRPr="008D0D3F" w:rsidRDefault="005F3340" w:rsidP="00CD0438">
            <w:pPr>
              <w:spacing w:line="254" w:lineRule="auto"/>
              <w:jc w:val="both"/>
              <w:rPr>
                <w:rFonts w:ascii="Times New Roman" w:eastAsia="Calibri" w:hAnsi="Times New Roman" w:cs="Times New Roman"/>
                <w:b/>
                <w:sz w:val="20"/>
                <w:szCs w:val="20"/>
              </w:rPr>
            </w:pPr>
          </w:p>
        </w:tc>
      </w:tr>
      <w:tr w:rsidR="005F3340" w:rsidRPr="008D0D3F" w:rsidTr="005F3340">
        <w:trPr>
          <w:gridAfter w:val="3"/>
          <w:wAfter w:w="5577" w:type="dxa"/>
          <w:cantSplit/>
          <w:trHeight w:val="626"/>
        </w:trPr>
        <w:tc>
          <w:tcPr>
            <w:tcW w:w="568" w:type="dxa"/>
            <w:vMerge w:val="restart"/>
          </w:tcPr>
          <w:p w:rsidR="005F3340" w:rsidRPr="008D0D3F" w:rsidRDefault="005F3340"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lastRenderedPageBreak/>
              <w:t>№</w:t>
            </w:r>
          </w:p>
          <w:p w:rsidR="005F3340" w:rsidRPr="008D0D3F" w:rsidRDefault="005F3340"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п/п</w:t>
            </w:r>
          </w:p>
        </w:tc>
        <w:tc>
          <w:tcPr>
            <w:tcW w:w="2698" w:type="dxa"/>
            <w:vMerge w:val="restart"/>
          </w:tcPr>
          <w:p w:rsidR="005F3340" w:rsidRPr="008D0D3F" w:rsidRDefault="005F3340"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Раздел,</w:t>
            </w:r>
          </w:p>
          <w:p w:rsidR="005F3340" w:rsidRPr="008D0D3F" w:rsidRDefault="005F3340"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Тема</w:t>
            </w:r>
          </w:p>
        </w:tc>
        <w:tc>
          <w:tcPr>
            <w:tcW w:w="250" w:type="dxa"/>
            <w:vMerge w:val="restart"/>
            <w:textDirection w:val="btLr"/>
          </w:tcPr>
          <w:p w:rsidR="005F3340" w:rsidRPr="008D0D3F" w:rsidRDefault="005F3340" w:rsidP="008D0D3F">
            <w:pPr>
              <w:ind w:right="113"/>
              <w:jc w:val="center"/>
              <w:rPr>
                <w:rFonts w:ascii="Times New Roman" w:eastAsia="Calibri" w:hAnsi="Times New Roman" w:cs="Times New Roman"/>
                <w:b/>
                <w:sz w:val="18"/>
                <w:szCs w:val="18"/>
              </w:rPr>
            </w:pPr>
            <w:r w:rsidRPr="008D0D3F">
              <w:rPr>
                <w:rFonts w:ascii="Times New Roman" w:eastAsia="Times New Roman" w:hAnsi="Times New Roman" w:cs="Times New Roman"/>
                <w:b/>
                <w:sz w:val="18"/>
                <w:szCs w:val="18"/>
                <w:lang w:eastAsia="ru-RU"/>
              </w:rPr>
              <w:t>Кол-во часов</w:t>
            </w:r>
          </w:p>
        </w:tc>
        <w:tc>
          <w:tcPr>
            <w:tcW w:w="884" w:type="dxa"/>
            <w:gridSpan w:val="2"/>
            <w:vMerge w:val="restart"/>
            <w:vAlign w:val="center"/>
          </w:tcPr>
          <w:p w:rsidR="005F3340" w:rsidRPr="00963654" w:rsidRDefault="005F3340" w:rsidP="00065B5F">
            <w:pPr>
              <w:ind w:left="135"/>
            </w:pPr>
          </w:p>
        </w:tc>
        <w:tc>
          <w:tcPr>
            <w:tcW w:w="3826" w:type="dxa"/>
          </w:tcPr>
          <w:p w:rsidR="005F3340" w:rsidRPr="008D0D3F" w:rsidRDefault="005F3340" w:rsidP="008D0D3F">
            <w:pPr>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Содержание</w:t>
            </w:r>
          </w:p>
        </w:tc>
        <w:tc>
          <w:tcPr>
            <w:tcW w:w="7366" w:type="dxa"/>
            <w:gridSpan w:val="4"/>
          </w:tcPr>
          <w:p w:rsidR="005F3340" w:rsidRPr="008D0D3F" w:rsidRDefault="005F3340" w:rsidP="008D0D3F">
            <w:pPr>
              <w:spacing w:line="254" w:lineRule="auto"/>
              <w:jc w:val="center"/>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Планируемые результаты</w:t>
            </w:r>
          </w:p>
          <w:p w:rsidR="005F3340" w:rsidRPr="008D0D3F" w:rsidRDefault="005F3340" w:rsidP="008D0D3F">
            <w:pPr>
              <w:spacing w:line="254" w:lineRule="auto"/>
              <w:jc w:val="center"/>
              <w:rPr>
                <w:rFonts w:ascii="Times New Roman" w:eastAsia="Calibri" w:hAnsi="Times New Roman" w:cs="Times New Roman"/>
                <w:b/>
                <w:sz w:val="24"/>
                <w:szCs w:val="24"/>
              </w:rPr>
            </w:pPr>
          </w:p>
          <w:p w:rsidR="005F3340" w:rsidRPr="008D0D3F" w:rsidRDefault="005F3340" w:rsidP="008D0D3F">
            <w:pPr>
              <w:spacing w:line="254" w:lineRule="auto"/>
              <w:rPr>
                <w:rFonts w:ascii="Times New Roman" w:eastAsia="Calibri" w:hAnsi="Times New Roman" w:cs="Times New Roman"/>
                <w:b/>
                <w:sz w:val="24"/>
                <w:szCs w:val="24"/>
              </w:rPr>
            </w:pPr>
          </w:p>
        </w:tc>
        <w:tc>
          <w:tcPr>
            <w:tcW w:w="568" w:type="dxa"/>
            <w:textDirection w:val="btLr"/>
          </w:tcPr>
          <w:p w:rsidR="005F3340" w:rsidRPr="008D0D3F" w:rsidRDefault="005F3340" w:rsidP="008D0D3F">
            <w:pPr>
              <w:ind w:right="113"/>
              <w:jc w:val="center"/>
              <w:rPr>
                <w:rFonts w:ascii="Times New Roman" w:eastAsia="Calibri" w:hAnsi="Times New Roman" w:cs="Times New Roman"/>
                <w:b/>
                <w:sz w:val="16"/>
                <w:szCs w:val="16"/>
              </w:rPr>
            </w:pPr>
            <w:r w:rsidRPr="008D0D3F">
              <w:rPr>
                <w:rFonts w:ascii="Times New Roman" w:eastAsia="Calibri" w:hAnsi="Times New Roman" w:cs="Times New Roman"/>
                <w:b/>
                <w:sz w:val="16"/>
                <w:szCs w:val="16"/>
              </w:rPr>
              <w:t>Учебные материалы</w:t>
            </w:r>
          </w:p>
        </w:tc>
      </w:tr>
      <w:tr w:rsidR="005F3340" w:rsidRPr="008D0D3F" w:rsidTr="005F3340">
        <w:trPr>
          <w:gridAfter w:val="3"/>
          <w:wAfter w:w="5577" w:type="dxa"/>
        </w:trPr>
        <w:tc>
          <w:tcPr>
            <w:tcW w:w="568" w:type="dxa"/>
            <w:vMerge/>
          </w:tcPr>
          <w:p w:rsidR="005F3340" w:rsidRPr="008D0D3F" w:rsidRDefault="005F3340" w:rsidP="008D0D3F">
            <w:pPr>
              <w:spacing w:line="254" w:lineRule="auto"/>
              <w:jc w:val="center"/>
              <w:rPr>
                <w:rFonts w:ascii="Times New Roman" w:eastAsia="Calibri" w:hAnsi="Times New Roman" w:cs="Times New Roman"/>
                <w:b/>
                <w:sz w:val="24"/>
                <w:szCs w:val="24"/>
              </w:rPr>
            </w:pPr>
          </w:p>
        </w:tc>
        <w:tc>
          <w:tcPr>
            <w:tcW w:w="2698" w:type="dxa"/>
            <w:vMerge/>
          </w:tcPr>
          <w:p w:rsidR="005F3340" w:rsidRPr="008D0D3F" w:rsidRDefault="005F3340" w:rsidP="008D0D3F">
            <w:pPr>
              <w:spacing w:line="254" w:lineRule="auto"/>
              <w:jc w:val="center"/>
              <w:rPr>
                <w:rFonts w:ascii="Times New Roman" w:eastAsia="Calibri" w:hAnsi="Times New Roman" w:cs="Times New Roman"/>
                <w:b/>
                <w:sz w:val="24"/>
                <w:szCs w:val="24"/>
              </w:rPr>
            </w:pPr>
          </w:p>
        </w:tc>
        <w:tc>
          <w:tcPr>
            <w:tcW w:w="250" w:type="dxa"/>
            <w:vMerge/>
          </w:tcPr>
          <w:p w:rsidR="005F3340" w:rsidRPr="008D0D3F" w:rsidRDefault="005F3340" w:rsidP="008D0D3F">
            <w:pPr>
              <w:spacing w:line="254" w:lineRule="auto"/>
              <w:jc w:val="center"/>
              <w:rPr>
                <w:rFonts w:ascii="Times New Roman" w:eastAsia="Calibri" w:hAnsi="Times New Roman" w:cs="Times New Roman"/>
                <w:b/>
                <w:sz w:val="24"/>
                <w:szCs w:val="24"/>
              </w:rPr>
            </w:pPr>
          </w:p>
        </w:tc>
        <w:tc>
          <w:tcPr>
            <w:tcW w:w="884" w:type="dxa"/>
            <w:gridSpan w:val="2"/>
            <w:vMerge/>
          </w:tcPr>
          <w:p w:rsidR="005F3340" w:rsidRPr="008D0D3F" w:rsidRDefault="005F3340" w:rsidP="008D0D3F">
            <w:pPr>
              <w:spacing w:line="254" w:lineRule="auto"/>
              <w:jc w:val="center"/>
              <w:rPr>
                <w:rFonts w:ascii="Times New Roman" w:eastAsia="Calibri" w:hAnsi="Times New Roman" w:cs="Times New Roman"/>
                <w:b/>
                <w:sz w:val="24"/>
                <w:szCs w:val="24"/>
              </w:rPr>
            </w:pPr>
          </w:p>
        </w:tc>
        <w:tc>
          <w:tcPr>
            <w:tcW w:w="3826" w:type="dxa"/>
          </w:tcPr>
          <w:p w:rsidR="005F3340" w:rsidRPr="008D0D3F" w:rsidRDefault="005F3340"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Виды</w:t>
            </w:r>
          </w:p>
          <w:p w:rsidR="005F3340" w:rsidRPr="008D0D3F" w:rsidRDefault="005F3340"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деятельности обучающихся</w:t>
            </w:r>
          </w:p>
        </w:tc>
        <w:tc>
          <w:tcPr>
            <w:tcW w:w="1558" w:type="dxa"/>
          </w:tcPr>
          <w:p w:rsidR="005F3340" w:rsidRPr="008D0D3F" w:rsidRDefault="005F3340" w:rsidP="008D0D3F">
            <w:pPr>
              <w:spacing w:line="254" w:lineRule="auto"/>
              <w:rPr>
                <w:rFonts w:ascii="Times New Roman" w:eastAsia="Calibri" w:hAnsi="Times New Roman" w:cs="Times New Roman"/>
                <w:b/>
              </w:rPr>
            </w:pPr>
            <w:r w:rsidRPr="008D0D3F">
              <w:rPr>
                <w:rFonts w:ascii="Times New Roman" w:eastAsia="Calibri" w:hAnsi="Times New Roman" w:cs="Times New Roman"/>
                <w:b/>
              </w:rPr>
              <w:t xml:space="preserve">Форма организации </w:t>
            </w:r>
          </w:p>
        </w:tc>
        <w:tc>
          <w:tcPr>
            <w:tcW w:w="2125" w:type="dxa"/>
          </w:tcPr>
          <w:p w:rsidR="005F3340" w:rsidRPr="008D0D3F" w:rsidRDefault="005F3340"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Предметные</w:t>
            </w:r>
          </w:p>
        </w:tc>
        <w:tc>
          <w:tcPr>
            <w:tcW w:w="1983" w:type="dxa"/>
          </w:tcPr>
          <w:p w:rsidR="005F3340" w:rsidRPr="008D0D3F" w:rsidRDefault="005F3340" w:rsidP="008D0D3F">
            <w:pPr>
              <w:spacing w:line="254" w:lineRule="auto"/>
              <w:jc w:val="both"/>
              <w:rPr>
                <w:rFonts w:ascii="Times New Roman" w:eastAsia="Calibri" w:hAnsi="Times New Roman" w:cs="Times New Roman"/>
                <w:b/>
              </w:rPr>
            </w:pPr>
            <w:r w:rsidRPr="008D0D3F">
              <w:rPr>
                <w:rFonts w:ascii="Times New Roman" w:eastAsia="Calibri" w:hAnsi="Times New Roman" w:cs="Times New Roman"/>
                <w:b/>
              </w:rPr>
              <w:t>Метапредметные</w:t>
            </w:r>
          </w:p>
        </w:tc>
        <w:tc>
          <w:tcPr>
            <w:tcW w:w="1700" w:type="dxa"/>
          </w:tcPr>
          <w:p w:rsidR="005F3340" w:rsidRPr="008D0D3F" w:rsidRDefault="005F3340" w:rsidP="008D0D3F">
            <w:pPr>
              <w:spacing w:line="254" w:lineRule="auto"/>
              <w:rPr>
                <w:rFonts w:ascii="Times New Roman" w:eastAsia="Calibri" w:hAnsi="Times New Roman" w:cs="Times New Roman"/>
                <w:b/>
                <w:sz w:val="24"/>
                <w:szCs w:val="24"/>
              </w:rPr>
            </w:pPr>
            <w:r w:rsidRPr="008D0D3F">
              <w:rPr>
                <w:rFonts w:ascii="Times New Roman" w:eastAsia="Calibri" w:hAnsi="Times New Roman" w:cs="Times New Roman"/>
                <w:b/>
                <w:sz w:val="24"/>
                <w:szCs w:val="24"/>
              </w:rPr>
              <w:t>Личностные</w:t>
            </w:r>
          </w:p>
        </w:tc>
        <w:tc>
          <w:tcPr>
            <w:tcW w:w="568" w:type="dxa"/>
          </w:tcPr>
          <w:p w:rsidR="005F3340" w:rsidRPr="008D0D3F" w:rsidRDefault="005F3340" w:rsidP="008D0D3F">
            <w:pPr>
              <w:spacing w:line="254" w:lineRule="auto"/>
              <w:jc w:val="center"/>
              <w:rPr>
                <w:rFonts w:ascii="Times New Roman" w:eastAsia="Calibri" w:hAnsi="Times New Roman" w:cs="Times New Roman"/>
                <w:b/>
                <w:sz w:val="24"/>
                <w:szCs w:val="24"/>
              </w:rPr>
            </w:pPr>
          </w:p>
        </w:tc>
      </w:tr>
      <w:tr w:rsidR="005F3340" w:rsidRPr="008D0D3F" w:rsidTr="005F3340">
        <w:trPr>
          <w:gridAfter w:val="3"/>
          <w:wAfter w:w="5577" w:type="dxa"/>
        </w:trPr>
        <w:tc>
          <w:tcPr>
            <w:tcW w:w="16160" w:type="dxa"/>
            <w:gridSpan w:val="11"/>
          </w:tcPr>
          <w:p w:rsidR="005F3340" w:rsidRPr="008D0D3F" w:rsidRDefault="005F3340" w:rsidP="008D0D3F">
            <w:pPr>
              <w:spacing w:line="276"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8</w:t>
            </w:r>
            <w:r w:rsidRPr="008D0D3F">
              <w:rPr>
                <w:rFonts w:ascii="Times New Roman" w:eastAsia="Times New Roman" w:hAnsi="Times New Roman" w:cs="Times New Roman"/>
                <w:b/>
                <w:sz w:val="24"/>
                <w:szCs w:val="24"/>
                <w:u w:val="single"/>
                <w:lang w:eastAsia="ru-RU"/>
              </w:rPr>
              <w:t xml:space="preserve"> КЛАСС             </w:t>
            </w:r>
            <w:r w:rsidRPr="008D0D3F">
              <w:rPr>
                <w:rFonts w:ascii="Times New Roman" w:eastAsia="Times New Roman" w:hAnsi="Times New Roman" w:cs="Times New Roman"/>
                <w:b/>
                <w:sz w:val="24"/>
                <w:szCs w:val="24"/>
                <w:u w:val="single"/>
                <w:lang w:val="en-US" w:eastAsia="ru-RU"/>
              </w:rPr>
              <w:t>IV</w:t>
            </w:r>
            <w:r w:rsidRPr="008D0D3F">
              <w:rPr>
                <w:rFonts w:ascii="Times New Roman" w:eastAsia="Times New Roman" w:hAnsi="Times New Roman" w:cs="Times New Roman"/>
                <w:b/>
                <w:sz w:val="24"/>
                <w:szCs w:val="24"/>
                <w:u w:val="single"/>
                <w:lang w:eastAsia="ru-RU"/>
              </w:rPr>
              <w:t xml:space="preserve"> ЧЕТВЕРТЬ</w:t>
            </w:r>
          </w:p>
          <w:p w:rsidR="005F3340" w:rsidRPr="008D0D3F" w:rsidRDefault="005F3340" w:rsidP="008D0D3F">
            <w:pPr>
              <w:spacing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Спортивные игры - БАСКЕТБОЛ – 6</w:t>
            </w:r>
            <w:r w:rsidRPr="008D0D3F">
              <w:rPr>
                <w:rFonts w:ascii="Times New Roman" w:eastAsia="Calibri" w:hAnsi="Times New Roman" w:cs="Times New Roman"/>
                <w:b/>
                <w:sz w:val="28"/>
                <w:szCs w:val="28"/>
              </w:rPr>
              <w:t xml:space="preserve"> час.</w:t>
            </w:r>
          </w:p>
        </w:tc>
      </w:tr>
      <w:tr w:rsidR="005F3340" w:rsidRPr="008D0D3F" w:rsidTr="005F3340">
        <w:trPr>
          <w:gridAfter w:val="3"/>
          <w:wAfter w:w="5577" w:type="dxa"/>
        </w:trPr>
        <w:tc>
          <w:tcPr>
            <w:tcW w:w="568" w:type="dxa"/>
            <w:tcBorders>
              <w:right w:val="single" w:sz="4" w:space="0" w:color="auto"/>
            </w:tcBorders>
          </w:tcPr>
          <w:p w:rsidR="005F3340" w:rsidRPr="008D0D3F" w:rsidRDefault="005F3340"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2698" w:type="dxa"/>
            <w:tcBorders>
              <w:right w:val="single" w:sz="4" w:space="0" w:color="auto"/>
            </w:tcBorders>
          </w:tcPr>
          <w:p w:rsidR="005F3340" w:rsidRPr="008D0D3F" w:rsidRDefault="005F3340" w:rsidP="00FD6340">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Инструктаж техники безопасности на уроках баскетбола. Упражнения разминки с б/мячом.</w:t>
            </w:r>
          </w:p>
        </w:tc>
        <w:tc>
          <w:tcPr>
            <w:tcW w:w="567" w:type="dxa"/>
            <w:gridSpan w:val="2"/>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567" w:type="dxa"/>
          </w:tcPr>
          <w:p w:rsidR="005F3340" w:rsidRPr="008D0D3F" w:rsidRDefault="00496575" w:rsidP="008D0D3F">
            <w:pPr>
              <w:spacing w:line="254" w:lineRule="auto"/>
              <w:jc w:val="both"/>
              <w:rPr>
                <w:rFonts w:ascii="Times New Roman" w:eastAsia="Calibri" w:hAnsi="Times New Roman" w:cs="Times New Roman"/>
                <w:sz w:val="18"/>
                <w:szCs w:val="18"/>
              </w:rPr>
            </w:pPr>
            <w:r w:rsidRPr="00496575">
              <w:rPr>
                <w:rFonts w:ascii="Calibri" w:eastAsia="Calibri" w:hAnsi="Calibri" w:cs="Times New Roman"/>
              </w:rPr>
              <w:t>19.04</w:t>
            </w:r>
          </w:p>
        </w:tc>
        <w:tc>
          <w:tcPr>
            <w:tcW w:w="3826" w:type="dxa"/>
          </w:tcPr>
          <w:p w:rsidR="005F3340" w:rsidRDefault="005F3340" w:rsidP="00FD6340">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5F3340" w:rsidRPr="008D0D3F" w:rsidRDefault="005F3340" w:rsidP="008D0D3F">
            <w:pPr>
              <w:spacing w:line="254"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прохождение обучающимися</w:t>
            </w:r>
            <w:r w:rsidRPr="008D0D3F">
              <w:rPr>
                <w:rFonts w:ascii="Times New Roman" w:eastAsia="Times New Roman" w:hAnsi="Times New Roman" w:cs="Times New Roman"/>
                <w:sz w:val="18"/>
                <w:szCs w:val="18"/>
                <w:lang w:eastAsia="ru-RU"/>
              </w:rPr>
              <w:t xml:space="preserve"> инструктажа ТБ по спортивным играм: баскетбол; Рассказ об игре; </w:t>
            </w:r>
          </w:p>
          <w:p w:rsidR="005F3340" w:rsidRPr="008D0D3F" w:rsidRDefault="005F3340" w:rsidP="008D0D3F">
            <w:pPr>
              <w:spacing w:line="254"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w:t>
            </w:r>
            <w:r w:rsidRPr="008D0D3F">
              <w:rPr>
                <w:rFonts w:ascii="Times New Roman" w:eastAsia="Times New Roman" w:hAnsi="Times New Roman" w:cs="Times New Roman"/>
                <w:sz w:val="18"/>
                <w:szCs w:val="18"/>
                <w:lang w:eastAsia="ru-RU"/>
              </w:rPr>
              <w:t>накомство с иг</w:t>
            </w:r>
            <w:r>
              <w:rPr>
                <w:rFonts w:ascii="Times New Roman" w:eastAsia="Times New Roman" w:hAnsi="Times New Roman" w:cs="Times New Roman"/>
                <w:sz w:val="18"/>
                <w:szCs w:val="18"/>
                <w:lang w:eastAsia="ru-RU"/>
              </w:rPr>
              <w:t xml:space="preserve">ровой площадкой игры баскетбол. </w:t>
            </w:r>
            <w:r w:rsidRPr="008D0D3F">
              <w:rPr>
                <w:rFonts w:ascii="Times New Roman" w:eastAsia="Times New Roman" w:hAnsi="Times New Roman" w:cs="Times New Roman"/>
                <w:sz w:val="18"/>
                <w:szCs w:val="18"/>
                <w:lang w:eastAsia="ru-RU"/>
              </w:rPr>
              <w:t>Выполнение комплекса упражнений с б/мячом;</w:t>
            </w:r>
          </w:p>
          <w:p w:rsidR="005F3340" w:rsidRPr="008D0D3F" w:rsidRDefault="005F3340" w:rsidP="008D0D3F">
            <w:pPr>
              <w:spacing w:line="254" w:lineRule="auto"/>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ru-RU"/>
              </w:rPr>
              <w:t>П/игра: 10</w:t>
            </w:r>
            <w:r w:rsidRPr="008D0D3F">
              <w:rPr>
                <w:rFonts w:ascii="Times New Roman" w:eastAsia="Times New Roman" w:hAnsi="Times New Roman" w:cs="Times New Roman"/>
                <w:sz w:val="18"/>
                <w:szCs w:val="18"/>
                <w:lang w:eastAsia="ru-RU"/>
              </w:rPr>
              <w:t xml:space="preserve"> передач</w:t>
            </w:r>
          </w:p>
        </w:tc>
        <w:tc>
          <w:tcPr>
            <w:tcW w:w="1558" w:type="dxa"/>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25" w:type="dxa"/>
            <w:vMerge w:val="restart"/>
            <w:tcBorders>
              <w:left w:val="single" w:sz="4" w:space="0" w:color="auto"/>
              <w:right w:val="single" w:sz="4" w:space="0" w:color="auto"/>
            </w:tcBorders>
          </w:tcPr>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Владеют техникой безопасности в игре баскетбол; </w:t>
            </w:r>
          </w:p>
          <w:p w:rsidR="005F3340" w:rsidRPr="008D0D3F" w:rsidRDefault="005F3340" w:rsidP="008D0D3F">
            <w:pPr>
              <w:spacing w:line="254" w:lineRule="auto"/>
              <w:jc w:val="both"/>
              <w:rPr>
                <w:rFonts w:ascii="Times New Roman" w:eastAsia="Calibri" w:hAnsi="Times New Roman" w:cs="Times New Roman"/>
                <w:i/>
                <w:sz w:val="20"/>
                <w:szCs w:val="20"/>
                <w:u w:val="single"/>
              </w:rPr>
            </w:pPr>
            <w:r w:rsidRPr="008D0D3F">
              <w:rPr>
                <w:rFonts w:ascii="Times New Roman" w:eastAsia="Calibri" w:hAnsi="Times New Roman" w:cs="Times New Roman"/>
                <w:sz w:val="20"/>
                <w:szCs w:val="20"/>
              </w:rPr>
              <w:t xml:space="preserve">Знают терминологию игры в баскетбол. </w:t>
            </w:r>
          </w:p>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Знают понятия ЗОЖ в укреплении здоровья человека.</w:t>
            </w:r>
          </w:p>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Организуют специальную разминку с баскетбольным мячом и с набивными мячами;</w:t>
            </w:r>
          </w:p>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Проводят беговую разминку; </w:t>
            </w:r>
          </w:p>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Демонстрируют технику игры: стойки и перемещения, владения мячом (ловля, ведение, передачи, броски) одной, двумя руками;</w:t>
            </w:r>
          </w:p>
          <w:p w:rsidR="005F3340" w:rsidRPr="008D0D3F" w:rsidRDefault="005F3340"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Владеют приемами отбора мяча у соперника: вырывание, накрывание, выбивание мяча;</w:t>
            </w:r>
          </w:p>
          <w:p w:rsidR="005F3340" w:rsidRPr="008D0D3F" w:rsidRDefault="005F3340" w:rsidP="00FD6340">
            <w:pPr>
              <w:spacing w:line="276" w:lineRule="auto"/>
              <w:jc w:val="both"/>
              <w:rPr>
                <w:rFonts w:ascii="Times New Roman" w:eastAsia="Calibri" w:hAnsi="Times New Roman" w:cs="Times New Roman"/>
                <w:sz w:val="20"/>
                <w:szCs w:val="20"/>
              </w:rPr>
            </w:pPr>
            <w:proofErr w:type="gramStart"/>
            <w:r w:rsidRPr="008D0D3F">
              <w:rPr>
                <w:rFonts w:ascii="Times New Roman" w:eastAsia="Calibri" w:hAnsi="Times New Roman" w:cs="Times New Roman"/>
                <w:sz w:val="20"/>
                <w:szCs w:val="20"/>
              </w:rPr>
              <w:t xml:space="preserve">выполняют технику борьбы при вбрасывании мяча, отбор мяча при ведении мяча; при </w:t>
            </w:r>
            <w:r w:rsidRPr="008D0D3F">
              <w:rPr>
                <w:rFonts w:ascii="Times New Roman" w:eastAsia="Calibri" w:hAnsi="Times New Roman" w:cs="Times New Roman"/>
                <w:sz w:val="20"/>
                <w:szCs w:val="20"/>
              </w:rPr>
              <w:lastRenderedPageBreak/>
              <w:t>передачи мяча – перехват мяча; при подборе мяча под кольцом овладение мячом соперника.</w:t>
            </w:r>
            <w:proofErr w:type="gramEnd"/>
            <w:r w:rsidRPr="008D0D3F">
              <w:rPr>
                <w:rFonts w:ascii="Times New Roman" w:eastAsia="Calibri" w:hAnsi="Times New Roman" w:cs="Times New Roman"/>
                <w:sz w:val="20"/>
                <w:szCs w:val="20"/>
              </w:rPr>
              <w:t xml:space="preserve"> Выполняют двигательные способности: самостоятельно проводить индивидуальные упражнения на развитие физических качеств.</w:t>
            </w:r>
          </w:p>
          <w:p w:rsidR="005F3340" w:rsidRPr="008D0D3F" w:rsidRDefault="005F3340" w:rsidP="008D0D3F">
            <w:pPr>
              <w:spacing w:line="254" w:lineRule="auto"/>
              <w:jc w:val="both"/>
              <w:rPr>
                <w:rFonts w:ascii="Times New Roman" w:eastAsia="Calibri" w:hAnsi="Times New Roman" w:cs="Times New Roman"/>
                <w:sz w:val="20"/>
                <w:szCs w:val="20"/>
              </w:rPr>
            </w:pPr>
          </w:p>
          <w:p w:rsidR="005F3340" w:rsidRPr="008D0D3F" w:rsidRDefault="005F3340" w:rsidP="008D0D3F">
            <w:pPr>
              <w:spacing w:line="254" w:lineRule="auto"/>
              <w:jc w:val="both"/>
              <w:rPr>
                <w:rFonts w:ascii="Times New Roman" w:eastAsia="Calibri" w:hAnsi="Times New Roman" w:cs="Times New Roman"/>
                <w:sz w:val="20"/>
                <w:szCs w:val="20"/>
              </w:rPr>
            </w:pPr>
          </w:p>
        </w:tc>
        <w:tc>
          <w:tcPr>
            <w:tcW w:w="1983" w:type="dxa"/>
            <w:vMerge w:val="restart"/>
          </w:tcPr>
          <w:p w:rsidR="005F3340" w:rsidRPr="008D0D3F" w:rsidRDefault="005F3340" w:rsidP="008D0D3F">
            <w:pPr>
              <w:spacing w:after="200" w:line="276"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lastRenderedPageBreak/>
              <w:t xml:space="preserve">Умеют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 собственные возможности её решения;   </w:t>
            </w:r>
          </w:p>
          <w:p w:rsidR="005F3340" w:rsidRPr="008D0D3F" w:rsidRDefault="005F3340" w:rsidP="008D0D3F">
            <w:pPr>
              <w:spacing w:after="200" w:line="276"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Владеют основами самоконтроля, в самооценке, принятий решений и осуществление </w:t>
            </w:r>
            <w:r w:rsidRPr="008D0D3F">
              <w:rPr>
                <w:rFonts w:ascii="Times New Roman" w:eastAsia="Times New Roman" w:hAnsi="Times New Roman" w:cs="Times New Roman"/>
                <w:sz w:val="20"/>
                <w:szCs w:val="20"/>
                <w:lang w:eastAsia="ru-RU"/>
              </w:rPr>
              <w:lastRenderedPageBreak/>
              <w:t>осознанного выбора учебной и познавательной деятельности;</w:t>
            </w:r>
          </w:p>
          <w:p w:rsidR="005F3340" w:rsidRPr="008D0D3F" w:rsidRDefault="005F3340" w:rsidP="00FD6340">
            <w:pPr>
              <w:spacing w:after="200" w:line="360"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Умеют работать индивидуально и в группе: находить общее решение и разрешать конфликты на основе позиций и учета интересов;</w:t>
            </w:r>
          </w:p>
          <w:p w:rsidR="005F3340" w:rsidRPr="008D0D3F" w:rsidRDefault="005F3340" w:rsidP="002514F5">
            <w:pPr>
              <w:spacing w:after="200" w:line="276" w:lineRule="auto"/>
              <w:contextualSpacing/>
              <w:jc w:val="both"/>
              <w:rPr>
                <w:rFonts w:ascii="Times New Roman" w:eastAsia="Calibri" w:hAnsi="Times New Roman" w:cs="Times New Roman"/>
                <w:b/>
                <w:sz w:val="20"/>
                <w:szCs w:val="20"/>
              </w:rPr>
            </w:pPr>
          </w:p>
        </w:tc>
        <w:tc>
          <w:tcPr>
            <w:tcW w:w="1700" w:type="dxa"/>
            <w:vMerge w:val="restart"/>
          </w:tcPr>
          <w:p w:rsidR="005F3340" w:rsidRPr="008D0D3F" w:rsidRDefault="005F3340" w:rsidP="008D0D3F">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lastRenderedPageBreak/>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5F3340" w:rsidRPr="008D0D3F" w:rsidRDefault="005F3340" w:rsidP="008D0D3F">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t>владение умением достаточно полно и точно формулировать цель и задачи совместных с другими детьми занятий физкультурно- оздоровительной и спортивно-оздоровительной деятельностью, излагать их содержание;</w:t>
            </w:r>
          </w:p>
          <w:p w:rsidR="005F3340" w:rsidRPr="008D0D3F" w:rsidRDefault="005F3340" w:rsidP="008D0D3F">
            <w:pPr>
              <w:autoSpaceDE w:val="0"/>
              <w:autoSpaceDN w:val="0"/>
              <w:adjustRightInd w:val="0"/>
              <w:jc w:val="both"/>
              <w:rPr>
                <w:rFonts w:ascii="Times New Roman" w:hAnsi="Times New Roman" w:cs="Times New Roman"/>
                <w:sz w:val="20"/>
                <w:szCs w:val="20"/>
              </w:rPr>
            </w:pPr>
            <w:r w:rsidRPr="008D0D3F">
              <w:rPr>
                <w:rFonts w:ascii="Times New Roman" w:hAnsi="Times New Roman" w:cs="Times New Roman"/>
                <w:sz w:val="20"/>
                <w:szCs w:val="20"/>
              </w:rPr>
              <w:lastRenderedPageBreak/>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5F3340" w:rsidRPr="00FD6340" w:rsidRDefault="005F3340" w:rsidP="002514F5">
            <w:pPr>
              <w:autoSpaceDE w:val="0"/>
              <w:autoSpaceDN w:val="0"/>
              <w:adjustRightInd w:val="0"/>
              <w:jc w:val="both"/>
              <w:rPr>
                <w:rFonts w:ascii="Times New Roman" w:eastAsia="Calibri" w:hAnsi="Times New Roman" w:cs="Times New Roman"/>
                <w:sz w:val="20"/>
                <w:szCs w:val="20"/>
              </w:rPr>
            </w:pPr>
          </w:p>
        </w:tc>
        <w:tc>
          <w:tcPr>
            <w:tcW w:w="568" w:type="dxa"/>
            <w:vMerge w:val="restart"/>
            <w:textDirection w:val="btLr"/>
          </w:tcPr>
          <w:p w:rsidR="005F3340" w:rsidRPr="008D0D3F" w:rsidRDefault="005F3340" w:rsidP="008D0D3F">
            <w:pPr>
              <w:spacing w:line="254" w:lineRule="auto"/>
              <w:ind w:right="113"/>
              <w:jc w:val="both"/>
              <w:rPr>
                <w:rFonts w:ascii="Times New Roman" w:eastAsia="Calibri" w:hAnsi="Times New Roman" w:cs="Times New Roman"/>
                <w:b/>
                <w:sz w:val="12"/>
                <w:szCs w:val="12"/>
              </w:rPr>
            </w:pPr>
          </w:p>
        </w:tc>
      </w:tr>
      <w:tr w:rsidR="00496575" w:rsidRPr="008D0D3F" w:rsidTr="00496575">
        <w:trPr>
          <w:gridAfter w:val="3"/>
          <w:wAfter w:w="5577" w:type="dxa"/>
        </w:trPr>
        <w:tc>
          <w:tcPr>
            <w:tcW w:w="568" w:type="dxa"/>
            <w:tcBorders>
              <w:right w:val="single" w:sz="4" w:space="0" w:color="auto"/>
            </w:tcBorders>
          </w:tcPr>
          <w:p w:rsidR="00496575" w:rsidRPr="008D0D3F" w:rsidRDefault="00496575"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54</w:t>
            </w:r>
          </w:p>
        </w:tc>
        <w:tc>
          <w:tcPr>
            <w:tcW w:w="2698" w:type="dxa"/>
            <w:tcBorders>
              <w:right w:val="single" w:sz="4" w:space="0" w:color="auto"/>
            </w:tcBorders>
          </w:tcPr>
          <w:p w:rsidR="00496575" w:rsidRPr="008D0D3F" w:rsidRDefault="00496575"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Стойка баскетболиста и ведение мяча.</w:t>
            </w:r>
          </w:p>
        </w:tc>
        <w:tc>
          <w:tcPr>
            <w:tcW w:w="250"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496575" w:rsidRPr="00963654" w:rsidRDefault="00496575" w:rsidP="00065B5F">
            <w:pPr>
              <w:ind w:left="135"/>
            </w:pPr>
            <w:r>
              <w:t>2.04</w:t>
            </w:r>
          </w:p>
        </w:tc>
        <w:tc>
          <w:tcPr>
            <w:tcW w:w="3826"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Формирование у обучающихся умений выполнять инструкцию техники безопасности на уроках баскетбола; разучивание беговой разминки; разучивание беговой разминки; разучивание техники выполнения прыжка вверх толчком одной ногой с приземлением на другую; повторение стойки баскетболиста и техники ведения мяча; разучивание правил спортивной игры «Баскетбол»</w:t>
            </w:r>
          </w:p>
        </w:tc>
        <w:tc>
          <w:tcPr>
            <w:tcW w:w="1558"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1983"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1700"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568"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r>
      <w:tr w:rsidR="00496575" w:rsidRPr="008D0D3F" w:rsidTr="00496575">
        <w:trPr>
          <w:gridAfter w:val="3"/>
          <w:wAfter w:w="5577" w:type="dxa"/>
        </w:trPr>
        <w:tc>
          <w:tcPr>
            <w:tcW w:w="568" w:type="dxa"/>
            <w:tcBorders>
              <w:right w:val="single" w:sz="4" w:space="0" w:color="auto"/>
            </w:tcBorders>
          </w:tcPr>
          <w:p w:rsidR="00496575" w:rsidRPr="008D0D3F" w:rsidRDefault="00496575"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2698" w:type="dxa"/>
          </w:tcPr>
          <w:p w:rsidR="00496575" w:rsidRPr="008D0D3F" w:rsidRDefault="00496575"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Овладение техникой передвижений, остановок, поворотов и стоек в игре баскетбол. П/и: «Борьба за мяч»</w:t>
            </w:r>
          </w:p>
        </w:tc>
        <w:tc>
          <w:tcPr>
            <w:tcW w:w="250"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496575" w:rsidRPr="00963654" w:rsidRDefault="00496575" w:rsidP="00065B5F">
            <w:pPr>
              <w:ind w:left="135"/>
            </w:pPr>
            <w:r>
              <w:t>2.04</w:t>
            </w:r>
          </w:p>
        </w:tc>
        <w:tc>
          <w:tcPr>
            <w:tcW w:w="3826" w:type="dxa"/>
            <w:tcBorders>
              <w:right w:val="single" w:sz="4" w:space="0" w:color="auto"/>
            </w:tcBorders>
          </w:tcPr>
          <w:p w:rsidR="00496575" w:rsidRPr="008D0D3F" w:rsidRDefault="00496575" w:rsidP="008D0D3F">
            <w:pPr>
              <w:tabs>
                <w:tab w:val="left" w:pos="12758"/>
              </w:tabs>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20"/>
                <w:szCs w:val="20"/>
              </w:rPr>
              <w:t>Формирование у обучающихся умений выполнять инструкцию техники безопасности на уроках баскетбола; разучивание беговой разминки;</w:t>
            </w:r>
          </w:p>
          <w:p w:rsidR="00496575" w:rsidRPr="008D0D3F" w:rsidRDefault="00496575" w:rsidP="008D0D3F">
            <w:pPr>
              <w:tabs>
                <w:tab w:val="left" w:pos="12758"/>
              </w:tabs>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18"/>
                <w:szCs w:val="18"/>
              </w:rPr>
              <w:t>Способы перемещения и стойка игрока; способы передач во взаимодействии с другим игроком; п/игра «Борьба за мяч»</w:t>
            </w:r>
          </w:p>
        </w:tc>
        <w:tc>
          <w:tcPr>
            <w:tcW w:w="1558"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1983"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1700"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568"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r>
      <w:tr w:rsidR="00496575" w:rsidRPr="008D0D3F" w:rsidTr="00496575">
        <w:trPr>
          <w:gridAfter w:val="3"/>
          <w:wAfter w:w="5577" w:type="dxa"/>
        </w:trPr>
        <w:tc>
          <w:tcPr>
            <w:tcW w:w="568" w:type="dxa"/>
            <w:tcBorders>
              <w:right w:val="single" w:sz="4" w:space="0" w:color="auto"/>
            </w:tcBorders>
          </w:tcPr>
          <w:p w:rsidR="00496575" w:rsidRPr="008D0D3F" w:rsidRDefault="00496575" w:rsidP="008D0D3F">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56</w:t>
            </w:r>
          </w:p>
        </w:tc>
        <w:tc>
          <w:tcPr>
            <w:tcW w:w="2698" w:type="dxa"/>
            <w:tcBorders>
              <w:right w:val="single" w:sz="4" w:space="0" w:color="auto"/>
            </w:tcBorders>
          </w:tcPr>
          <w:p w:rsidR="00496575" w:rsidRPr="008D0D3F" w:rsidRDefault="00496575" w:rsidP="008D0D3F">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Броски мяча в корзину в игре баскетбол.</w:t>
            </w:r>
          </w:p>
        </w:tc>
        <w:tc>
          <w:tcPr>
            <w:tcW w:w="250"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496575" w:rsidRPr="00963654" w:rsidRDefault="00496575" w:rsidP="00065B5F">
            <w:pPr>
              <w:ind w:left="135"/>
            </w:pPr>
            <w:r>
              <w:t>9.04</w:t>
            </w:r>
          </w:p>
        </w:tc>
        <w:tc>
          <w:tcPr>
            <w:tcW w:w="3826" w:type="dxa"/>
          </w:tcPr>
          <w:p w:rsidR="00496575" w:rsidRPr="008D0D3F" w:rsidRDefault="00496575" w:rsidP="008D0D3F">
            <w:pPr>
              <w:tabs>
                <w:tab w:val="left" w:pos="12758"/>
              </w:tabs>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20"/>
                <w:szCs w:val="20"/>
              </w:rPr>
              <w:t>Формирование у обучающихся умений выполнять инструкцию техники безопасности на уроках баскетбола; разучивание беговой разминки;</w:t>
            </w:r>
          </w:p>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Повторение техники ловли и бросков мяча различными способами в парах; выполнение ведения мяча и бросков двумя руками снизу в корзину в группах. </w:t>
            </w:r>
            <w:r w:rsidRPr="008D0D3F">
              <w:rPr>
                <w:rFonts w:ascii="Times New Roman" w:eastAsia="Calibri" w:hAnsi="Times New Roman" w:cs="Times New Roman"/>
                <w:sz w:val="20"/>
                <w:szCs w:val="20"/>
              </w:rPr>
              <w:lastRenderedPageBreak/>
              <w:t>Проведение игры баскетбол на одно кольцо без ведения мяча.</w:t>
            </w:r>
          </w:p>
        </w:tc>
        <w:tc>
          <w:tcPr>
            <w:tcW w:w="1558" w:type="dxa"/>
          </w:tcPr>
          <w:p w:rsidR="00496575" w:rsidRPr="008D0D3F" w:rsidRDefault="00496575" w:rsidP="008D0D3F">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lastRenderedPageBreak/>
              <w:t>Урок общеметодологической направленности</w:t>
            </w:r>
          </w:p>
        </w:tc>
        <w:tc>
          <w:tcPr>
            <w:tcW w:w="2125"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1983"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1700"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c>
          <w:tcPr>
            <w:tcW w:w="568" w:type="dxa"/>
            <w:vMerge/>
          </w:tcPr>
          <w:p w:rsidR="00496575" w:rsidRPr="008D0D3F" w:rsidRDefault="00496575" w:rsidP="008D0D3F">
            <w:pPr>
              <w:spacing w:line="254" w:lineRule="auto"/>
              <w:jc w:val="both"/>
              <w:rPr>
                <w:rFonts w:ascii="Times New Roman" w:eastAsia="Calibri" w:hAnsi="Times New Roman" w:cs="Times New Roman"/>
                <w:b/>
                <w:sz w:val="20"/>
                <w:szCs w:val="20"/>
              </w:rPr>
            </w:pPr>
          </w:p>
        </w:tc>
      </w:tr>
      <w:tr w:rsidR="00496575" w:rsidRPr="008D0D3F" w:rsidTr="00496575">
        <w:trPr>
          <w:gridAfter w:val="3"/>
          <w:wAfter w:w="5577" w:type="dxa"/>
        </w:trPr>
        <w:tc>
          <w:tcPr>
            <w:tcW w:w="568" w:type="dxa"/>
          </w:tcPr>
          <w:p w:rsidR="00496575" w:rsidRPr="008D0D3F" w:rsidRDefault="00496575" w:rsidP="002514F5">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57</w:t>
            </w:r>
          </w:p>
        </w:tc>
        <w:tc>
          <w:tcPr>
            <w:tcW w:w="2698" w:type="dxa"/>
          </w:tcPr>
          <w:p w:rsidR="00496575" w:rsidRPr="008D0D3F" w:rsidRDefault="00496575" w:rsidP="002514F5">
            <w:pPr>
              <w:spacing w:line="254" w:lineRule="auto"/>
              <w:jc w:val="both"/>
              <w:rPr>
                <w:rFonts w:ascii="Times New Roman" w:eastAsia="Calibri" w:hAnsi="Times New Roman" w:cs="Times New Roman"/>
              </w:rPr>
            </w:pPr>
            <w:r w:rsidRPr="008D0D3F">
              <w:rPr>
                <w:rFonts w:ascii="Times New Roman" w:eastAsia="Calibri" w:hAnsi="Times New Roman" w:cs="Times New Roman"/>
              </w:rPr>
              <w:t>Овладение мячом в игре баскетбол: вырывание, выбивание, накрывание мяча. Передача мяча одной рукой от плеча.</w:t>
            </w:r>
          </w:p>
        </w:tc>
        <w:tc>
          <w:tcPr>
            <w:tcW w:w="250" w:type="dxa"/>
          </w:tcPr>
          <w:p w:rsidR="00496575" w:rsidRPr="008D0D3F" w:rsidRDefault="00496575" w:rsidP="002514F5">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p>
        </w:tc>
        <w:tc>
          <w:tcPr>
            <w:tcW w:w="884" w:type="dxa"/>
            <w:gridSpan w:val="2"/>
            <w:vAlign w:val="center"/>
          </w:tcPr>
          <w:p w:rsidR="00496575" w:rsidRPr="00963654" w:rsidRDefault="00496575" w:rsidP="00065B5F">
            <w:pPr>
              <w:ind w:left="135"/>
            </w:pPr>
            <w:r>
              <w:t>9.04</w:t>
            </w:r>
          </w:p>
        </w:tc>
        <w:tc>
          <w:tcPr>
            <w:tcW w:w="3826" w:type="dxa"/>
          </w:tcPr>
          <w:p w:rsidR="00496575" w:rsidRPr="008D0D3F" w:rsidRDefault="00496575" w:rsidP="002514F5">
            <w:pPr>
              <w:tabs>
                <w:tab w:val="left" w:pos="12758"/>
              </w:tabs>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20"/>
                <w:szCs w:val="20"/>
              </w:rPr>
              <w:t>Формирование у обучающихся умений выполнять инструкцию техники безопасности на уроках баскетбола; проведение разминки с набивным мячом;</w:t>
            </w:r>
          </w:p>
          <w:p w:rsidR="00496575" w:rsidRPr="008D0D3F" w:rsidRDefault="00496575" w:rsidP="002514F5">
            <w:pPr>
              <w:spacing w:line="254" w:lineRule="auto"/>
              <w:jc w:val="both"/>
              <w:rPr>
                <w:rFonts w:ascii="Times New Roman" w:eastAsia="Calibri" w:hAnsi="Times New Roman" w:cs="Times New Roman"/>
                <w:sz w:val="18"/>
                <w:szCs w:val="18"/>
              </w:rPr>
            </w:pPr>
            <w:r w:rsidRPr="008D0D3F">
              <w:rPr>
                <w:rFonts w:ascii="Times New Roman" w:eastAsia="Calibri" w:hAnsi="Times New Roman" w:cs="Times New Roman"/>
                <w:sz w:val="18"/>
                <w:szCs w:val="18"/>
              </w:rPr>
              <w:t xml:space="preserve">Разучивание техники овладения мячом в парах в сочетании с передачей мяча одной рукой от плеча партнеру; выполнение техники ведения мяча и повторение техники остановки в два шага; коллективное проведение </w:t>
            </w:r>
            <w:proofErr w:type="spellStart"/>
            <w:r w:rsidRPr="008D0D3F">
              <w:rPr>
                <w:rFonts w:ascii="Times New Roman" w:eastAsia="Calibri" w:hAnsi="Times New Roman" w:cs="Times New Roman"/>
                <w:sz w:val="18"/>
                <w:szCs w:val="18"/>
              </w:rPr>
              <w:t>сп</w:t>
            </w:r>
            <w:proofErr w:type="spellEnd"/>
            <w:r w:rsidRPr="008D0D3F">
              <w:rPr>
                <w:rFonts w:ascii="Times New Roman" w:eastAsia="Calibri" w:hAnsi="Times New Roman" w:cs="Times New Roman"/>
                <w:sz w:val="18"/>
                <w:szCs w:val="18"/>
              </w:rPr>
              <w:t xml:space="preserve">/игры «Баскетбол» </w:t>
            </w:r>
          </w:p>
        </w:tc>
        <w:tc>
          <w:tcPr>
            <w:tcW w:w="1558" w:type="dxa"/>
          </w:tcPr>
          <w:p w:rsidR="00496575" w:rsidRPr="008D0D3F" w:rsidRDefault="00496575" w:rsidP="002514F5">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c>
          <w:tcPr>
            <w:tcW w:w="1983"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c>
          <w:tcPr>
            <w:tcW w:w="1700"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c>
          <w:tcPr>
            <w:tcW w:w="568"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r>
      <w:tr w:rsidR="00496575" w:rsidRPr="008D0D3F" w:rsidTr="00496575">
        <w:trPr>
          <w:gridAfter w:val="3"/>
          <w:wAfter w:w="5577" w:type="dxa"/>
        </w:trPr>
        <w:tc>
          <w:tcPr>
            <w:tcW w:w="568" w:type="dxa"/>
          </w:tcPr>
          <w:p w:rsidR="00496575" w:rsidRPr="008D0D3F" w:rsidRDefault="00496575" w:rsidP="002514F5">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58</w:t>
            </w:r>
          </w:p>
        </w:tc>
        <w:tc>
          <w:tcPr>
            <w:tcW w:w="2698" w:type="dxa"/>
          </w:tcPr>
          <w:p w:rsidR="00496575" w:rsidRPr="008D0D3F" w:rsidRDefault="00496575" w:rsidP="002514F5">
            <w:pPr>
              <w:spacing w:line="254" w:lineRule="auto"/>
              <w:jc w:val="both"/>
              <w:rPr>
                <w:rFonts w:ascii="Times New Roman" w:eastAsia="Calibri" w:hAnsi="Times New Roman" w:cs="Times New Roman"/>
              </w:rPr>
            </w:pPr>
            <w:r w:rsidRPr="008D0D3F">
              <w:rPr>
                <w:rFonts w:ascii="Times New Roman" w:eastAsia="Calibri" w:hAnsi="Times New Roman" w:cs="Times New Roman"/>
              </w:rPr>
              <w:t>Выполнение контрольных упражнений в игре баскетбол.</w:t>
            </w:r>
          </w:p>
        </w:tc>
        <w:tc>
          <w:tcPr>
            <w:tcW w:w="250" w:type="dxa"/>
          </w:tcPr>
          <w:p w:rsidR="00496575" w:rsidRPr="008D0D3F" w:rsidRDefault="00496575" w:rsidP="002514F5">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1</w:t>
            </w:r>
            <w:r>
              <w:rPr>
                <w:rFonts w:ascii="Times New Roman" w:eastAsia="Calibri" w:hAnsi="Times New Roman" w:cs="Times New Roman"/>
                <w:sz w:val="20"/>
                <w:szCs w:val="20"/>
              </w:rPr>
              <w:t>к</w:t>
            </w:r>
          </w:p>
        </w:tc>
        <w:tc>
          <w:tcPr>
            <w:tcW w:w="884" w:type="dxa"/>
            <w:gridSpan w:val="2"/>
            <w:vAlign w:val="center"/>
          </w:tcPr>
          <w:p w:rsidR="00496575" w:rsidRPr="00963654" w:rsidRDefault="00496575" w:rsidP="00065B5F">
            <w:pPr>
              <w:ind w:left="135"/>
            </w:pPr>
            <w:r>
              <w:t>16.04</w:t>
            </w:r>
          </w:p>
        </w:tc>
        <w:tc>
          <w:tcPr>
            <w:tcW w:w="3826" w:type="dxa"/>
            <w:tcBorders>
              <w:right w:val="single" w:sz="4" w:space="0" w:color="auto"/>
            </w:tcBorders>
          </w:tcPr>
          <w:p w:rsidR="00496575" w:rsidRPr="008D0D3F" w:rsidRDefault="00496575" w:rsidP="002514F5">
            <w:pPr>
              <w:spacing w:line="254" w:lineRule="auto"/>
              <w:jc w:val="both"/>
              <w:rPr>
                <w:rFonts w:ascii="Times New Roman" w:eastAsia="Calibri" w:hAnsi="Times New Roman" w:cs="Times New Roman"/>
                <w:b/>
                <w:sz w:val="20"/>
                <w:szCs w:val="20"/>
              </w:rPr>
            </w:pPr>
            <w:r w:rsidRPr="008D0D3F">
              <w:rPr>
                <w:rFonts w:ascii="Times New Roman" w:eastAsia="Calibri" w:hAnsi="Times New Roman" w:cs="Times New Roman"/>
                <w:sz w:val="20"/>
                <w:szCs w:val="20"/>
              </w:rPr>
              <w:t xml:space="preserve">Формирование у обучающихся умений выполнять инструкцию техники безопасности на уроках баскетбола; проведение разминки с баскетбольным мячом; контроль и самоконтроль изученных умений и навыков; выполнение контрольных упражнений в игре баскетбол; коллективное проведение </w:t>
            </w:r>
            <w:proofErr w:type="spellStart"/>
            <w:r w:rsidRPr="008D0D3F">
              <w:rPr>
                <w:rFonts w:ascii="Times New Roman" w:eastAsia="Calibri" w:hAnsi="Times New Roman" w:cs="Times New Roman"/>
                <w:sz w:val="20"/>
                <w:szCs w:val="20"/>
              </w:rPr>
              <w:t>сп</w:t>
            </w:r>
            <w:proofErr w:type="spellEnd"/>
            <w:r w:rsidRPr="008D0D3F">
              <w:rPr>
                <w:rFonts w:ascii="Times New Roman" w:eastAsia="Calibri" w:hAnsi="Times New Roman" w:cs="Times New Roman"/>
                <w:sz w:val="20"/>
                <w:szCs w:val="20"/>
              </w:rPr>
              <w:t>/игры «Баскетбол»</w:t>
            </w:r>
          </w:p>
        </w:tc>
        <w:tc>
          <w:tcPr>
            <w:tcW w:w="1558" w:type="dxa"/>
          </w:tcPr>
          <w:p w:rsidR="00496575" w:rsidRPr="008D0D3F" w:rsidRDefault="00496575" w:rsidP="002514F5">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развивающего контроля</w:t>
            </w:r>
          </w:p>
        </w:tc>
        <w:tc>
          <w:tcPr>
            <w:tcW w:w="2125"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c>
          <w:tcPr>
            <w:tcW w:w="1983"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c>
          <w:tcPr>
            <w:tcW w:w="1700"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c>
          <w:tcPr>
            <w:tcW w:w="568" w:type="dxa"/>
            <w:vMerge/>
          </w:tcPr>
          <w:p w:rsidR="00496575" w:rsidRPr="008D0D3F" w:rsidRDefault="00496575" w:rsidP="002514F5">
            <w:pPr>
              <w:spacing w:line="254" w:lineRule="auto"/>
              <w:jc w:val="both"/>
              <w:rPr>
                <w:rFonts w:ascii="Times New Roman" w:eastAsia="Calibri" w:hAnsi="Times New Roman" w:cs="Times New Roman"/>
                <w:b/>
                <w:sz w:val="20"/>
                <w:szCs w:val="20"/>
              </w:rPr>
            </w:pPr>
          </w:p>
        </w:tc>
      </w:tr>
      <w:tr w:rsidR="00496575" w:rsidRPr="008D0D3F" w:rsidTr="00496575">
        <w:tc>
          <w:tcPr>
            <w:tcW w:w="16160" w:type="dxa"/>
            <w:gridSpan w:val="11"/>
          </w:tcPr>
          <w:p w:rsidR="00496575" w:rsidRPr="00E05E45" w:rsidRDefault="00496575" w:rsidP="00E05E45">
            <w:pPr>
              <w:spacing w:line="254" w:lineRule="auto"/>
              <w:jc w:val="center"/>
              <w:rPr>
                <w:rFonts w:ascii="Times New Roman" w:eastAsia="Times New Roman" w:hAnsi="Times New Roman" w:cs="Times New Roman"/>
                <w:b/>
                <w:sz w:val="28"/>
                <w:szCs w:val="28"/>
                <w:lang w:eastAsia="ru-RU"/>
              </w:rPr>
            </w:pPr>
            <w:r w:rsidRPr="008D0D3F">
              <w:rPr>
                <w:rFonts w:ascii="Times New Roman" w:eastAsia="Times New Roman" w:hAnsi="Times New Roman" w:cs="Times New Roman"/>
                <w:b/>
                <w:sz w:val="28"/>
                <w:szCs w:val="28"/>
                <w:lang w:eastAsia="ru-RU"/>
              </w:rPr>
              <w:t>Сп</w:t>
            </w:r>
            <w:r>
              <w:rPr>
                <w:rFonts w:ascii="Times New Roman" w:eastAsia="Times New Roman" w:hAnsi="Times New Roman" w:cs="Times New Roman"/>
                <w:b/>
                <w:sz w:val="28"/>
                <w:szCs w:val="28"/>
                <w:lang w:eastAsia="ru-RU"/>
              </w:rPr>
              <w:t>особы физкультурной деятельности – 1 ч. Легкая атлетика – 9</w:t>
            </w:r>
            <w:r w:rsidRPr="008D0D3F">
              <w:rPr>
                <w:rFonts w:ascii="Times New Roman" w:eastAsia="Times New Roman" w:hAnsi="Times New Roman" w:cs="Times New Roman"/>
                <w:b/>
                <w:sz w:val="28"/>
                <w:szCs w:val="28"/>
                <w:lang w:eastAsia="ru-RU"/>
              </w:rPr>
              <w:t xml:space="preserve"> час.</w:t>
            </w:r>
          </w:p>
        </w:tc>
        <w:tc>
          <w:tcPr>
            <w:tcW w:w="1859" w:type="dxa"/>
          </w:tcPr>
          <w:p w:rsidR="00496575" w:rsidRPr="008D0D3F" w:rsidRDefault="00496575"/>
        </w:tc>
        <w:tc>
          <w:tcPr>
            <w:tcW w:w="1859" w:type="dxa"/>
          </w:tcPr>
          <w:p w:rsidR="00496575" w:rsidRPr="008D0D3F" w:rsidRDefault="00496575"/>
        </w:tc>
        <w:tc>
          <w:tcPr>
            <w:tcW w:w="1859" w:type="dxa"/>
            <w:vAlign w:val="center"/>
          </w:tcPr>
          <w:p w:rsidR="00496575" w:rsidRPr="00963654" w:rsidRDefault="00496575" w:rsidP="00065B5F">
            <w:pPr>
              <w:ind w:left="135"/>
            </w:pPr>
            <w:r>
              <w:t>16.04</w:t>
            </w:r>
          </w:p>
        </w:tc>
      </w:tr>
      <w:tr w:rsidR="006F34F7" w:rsidRPr="008D0D3F" w:rsidTr="00890A54">
        <w:trPr>
          <w:gridAfter w:val="3"/>
          <w:wAfter w:w="5577" w:type="dxa"/>
        </w:trPr>
        <w:tc>
          <w:tcPr>
            <w:tcW w:w="568" w:type="dxa"/>
          </w:tcPr>
          <w:p w:rsidR="006F34F7" w:rsidRPr="008D0D3F" w:rsidRDefault="006F34F7" w:rsidP="002514F5">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2698" w:type="dxa"/>
          </w:tcPr>
          <w:p w:rsidR="006F34F7" w:rsidRPr="008D0D3F" w:rsidRDefault="006F34F7" w:rsidP="002514F5">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 xml:space="preserve">Т.Б. на уроке л/а. Беговые упражнения: скоростной бег до 60 м. </w:t>
            </w:r>
          </w:p>
        </w:tc>
        <w:tc>
          <w:tcPr>
            <w:tcW w:w="250" w:type="dxa"/>
          </w:tcPr>
          <w:p w:rsidR="006F34F7" w:rsidRPr="008D0D3F" w:rsidRDefault="006F34F7" w:rsidP="002514F5">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1</w:t>
            </w:r>
          </w:p>
        </w:tc>
        <w:tc>
          <w:tcPr>
            <w:tcW w:w="884" w:type="dxa"/>
            <w:gridSpan w:val="2"/>
            <w:vAlign w:val="center"/>
          </w:tcPr>
          <w:p w:rsidR="006F34F7" w:rsidRPr="00963654" w:rsidRDefault="006F34F7" w:rsidP="00065B5F">
            <w:pPr>
              <w:ind w:left="135"/>
            </w:pPr>
            <w:r>
              <w:t>16.04</w:t>
            </w:r>
          </w:p>
        </w:tc>
        <w:tc>
          <w:tcPr>
            <w:tcW w:w="3826" w:type="dxa"/>
            <w:tcBorders>
              <w:right w:val="single" w:sz="4" w:space="0" w:color="auto"/>
            </w:tcBorders>
          </w:tcPr>
          <w:p w:rsidR="006F34F7" w:rsidRPr="00870EC0" w:rsidRDefault="006F34F7" w:rsidP="002514F5">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proofErr w:type="gramStart"/>
            <w:r>
              <w:rPr>
                <w:rFonts w:ascii="Times New Roman" w:eastAsia="Times New Roman" w:hAnsi="Times New Roman"/>
                <w:sz w:val="18"/>
                <w:szCs w:val="18"/>
                <w:lang w:eastAsia="ru-RU"/>
              </w:rPr>
              <w:t>:</w:t>
            </w:r>
            <w:r>
              <w:rPr>
                <w:rFonts w:ascii="Times New Roman" w:eastAsia="Calibri" w:hAnsi="Times New Roman" w:cs="Times New Roman"/>
                <w:sz w:val="20"/>
                <w:szCs w:val="20"/>
              </w:rPr>
              <w:t>п</w:t>
            </w:r>
            <w:proofErr w:type="gramEnd"/>
            <w:r w:rsidRPr="008D0D3F">
              <w:rPr>
                <w:rFonts w:ascii="Times New Roman" w:eastAsia="Calibri" w:hAnsi="Times New Roman" w:cs="Times New Roman"/>
                <w:sz w:val="20"/>
                <w:szCs w:val="20"/>
              </w:rPr>
              <w:t>рохождение техники безопасности; Формирование у обучающихся умений выполнять разминку в движении;</w:t>
            </w:r>
          </w:p>
          <w:p w:rsidR="006F34F7" w:rsidRPr="008D0D3F" w:rsidRDefault="006F34F7" w:rsidP="002514F5">
            <w:pPr>
              <w:tabs>
                <w:tab w:val="left" w:pos="12758"/>
              </w:tabs>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Бег; упражнения развития гибкости, координации движений, быстроты, точности движений; техника старта и разгона на дистанции</w:t>
            </w:r>
            <w:r>
              <w:rPr>
                <w:rFonts w:ascii="Times New Roman" w:eastAsia="Calibri" w:hAnsi="Times New Roman" w:cs="Times New Roman"/>
                <w:sz w:val="20"/>
                <w:szCs w:val="20"/>
              </w:rPr>
              <w:t xml:space="preserve"> 60 м</w:t>
            </w:r>
            <w:r w:rsidRPr="008D0D3F">
              <w:rPr>
                <w:rFonts w:ascii="Times New Roman" w:eastAsia="Calibri" w:hAnsi="Times New Roman" w:cs="Times New Roman"/>
                <w:sz w:val="20"/>
                <w:szCs w:val="20"/>
              </w:rPr>
              <w:t xml:space="preserve">; игра в футбол  </w:t>
            </w:r>
          </w:p>
        </w:tc>
        <w:tc>
          <w:tcPr>
            <w:tcW w:w="1558" w:type="dxa"/>
          </w:tcPr>
          <w:p w:rsidR="006F34F7" w:rsidRPr="008D0D3F" w:rsidRDefault="006F34F7" w:rsidP="002514F5">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открытия нового знания</w:t>
            </w:r>
          </w:p>
        </w:tc>
        <w:tc>
          <w:tcPr>
            <w:tcW w:w="2125" w:type="dxa"/>
            <w:vMerge w:val="restart"/>
          </w:tcPr>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Владеют техникой безопасности по легкой атлетике.</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Знают терминологию легкой атлетики.</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Знают правила соревнований (правила старта, правила бега по дистанции, правила финиширования).</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Знают, что такое физическая культура человека.</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Как влияют ФУ на организм человека.</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Организуют проведение разминки на развитие физические качества и проводят в различных формах (фронтальное, групповое, на мете, в движении, в парах, с предметами);</w:t>
            </w:r>
          </w:p>
          <w:p w:rsidR="006F34F7" w:rsidRPr="008D0D3F" w:rsidRDefault="006F34F7" w:rsidP="004D6C32">
            <w:pPr>
              <w:spacing w:line="276" w:lineRule="auto"/>
              <w:jc w:val="both"/>
              <w:rPr>
                <w:rFonts w:ascii="Times New Roman" w:eastAsia="Calibri" w:hAnsi="Times New Roman" w:cs="Times New Roman"/>
                <w:i/>
              </w:rPr>
            </w:pPr>
            <w:r w:rsidRPr="008D0D3F">
              <w:rPr>
                <w:rFonts w:ascii="Times New Roman" w:eastAsia="Calibri" w:hAnsi="Times New Roman" w:cs="Times New Roman"/>
              </w:rPr>
              <w:t xml:space="preserve">Выполняют технику старта, бег на короткие, средние и длинные </w:t>
            </w:r>
            <w:r w:rsidRPr="008D0D3F">
              <w:rPr>
                <w:rFonts w:ascii="Times New Roman" w:eastAsia="Calibri" w:hAnsi="Times New Roman" w:cs="Times New Roman"/>
              </w:rPr>
              <w:lastRenderedPageBreak/>
              <w:t>дистанции. Владеют техникой дыхания по дистанции.</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Выполняют технику прыжка в длину с места, с разбега в длину.</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Демонстрируют технику метания малого мяча в цель и на дальность.</w:t>
            </w:r>
          </w:p>
          <w:p w:rsidR="006F34F7" w:rsidRPr="008D0D3F" w:rsidRDefault="006F34F7" w:rsidP="004D6C32">
            <w:pPr>
              <w:spacing w:line="276" w:lineRule="auto"/>
              <w:jc w:val="both"/>
              <w:rPr>
                <w:rFonts w:ascii="Times New Roman" w:eastAsia="Calibri" w:hAnsi="Times New Roman" w:cs="Times New Roman"/>
              </w:rPr>
            </w:pPr>
            <w:r w:rsidRPr="008D0D3F">
              <w:rPr>
                <w:rFonts w:ascii="Times New Roman" w:eastAsia="Calibri" w:hAnsi="Times New Roman" w:cs="Times New Roman"/>
              </w:rPr>
              <w:t>Выполняют технику прыжка в длину с 7 – 9 шагов разбега.</w:t>
            </w:r>
          </w:p>
          <w:p w:rsidR="006F34F7" w:rsidRPr="008D0D3F" w:rsidRDefault="006F34F7" w:rsidP="004D6C32">
            <w:pPr>
              <w:spacing w:line="276" w:lineRule="auto"/>
              <w:jc w:val="both"/>
              <w:rPr>
                <w:rFonts w:ascii="Times New Roman" w:eastAsia="Calibri" w:hAnsi="Times New Roman" w:cs="Times New Roman"/>
                <w:i/>
                <w:u w:val="single"/>
              </w:rPr>
            </w:pPr>
            <w:r w:rsidRPr="008D0D3F">
              <w:rPr>
                <w:rFonts w:ascii="Times New Roman" w:eastAsia="Calibri" w:hAnsi="Times New Roman" w:cs="Times New Roman"/>
              </w:rPr>
              <w:t>Организуют п/игры на быстроту и ловкость, соблюдают правила игры.</w:t>
            </w:r>
          </w:p>
          <w:p w:rsidR="006F34F7" w:rsidRPr="008D0D3F" w:rsidRDefault="006F34F7" w:rsidP="004D6C32">
            <w:pPr>
              <w:spacing w:line="276" w:lineRule="auto"/>
              <w:jc w:val="both"/>
              <w:rPr>
                <w:rFonts w:ascii="Times New Roman" w:eastAsia="Calibri" w:hAnsi="Times New Roman" w:cs="Times New Roman"/>
              </w:rPr>
            </w:pPr>
          </w:p>
        </w:tc>
        <w:tc>
          <w:tcPr>
            <w:tcW w:w="1983" w:type="dxa"/>
            <w:vMerge w:val="restart"/>
          </w:tcPr>
          <w:p w:rsidR="006F34F7" w:rsidRPr="008D0D3F" w:rsidRDefault="006F34F7" w:rsidP="004D6C32">
            <w:pPr>
              <w:spacing w:after="200" w:line="276"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lastRenderedPageBreak/>
              <w:t>Умеют самостоятельно определять цели своего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6F34F7" w:rsidRPr="008D0D3F" w:rsidRDefault="006F34F7" w:rsidP="004D6C32">
            <w:pPr>
              <w:spacing w:after="200" w:line="276"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Умеют самостоятельно планировать пути достижения цели, в том числе альтернативные, осознанно выбирать наиболее эффективные способы решения познавательных задач;</w:t>
            </w:r>
          </w:p>
          <w:p w:rsidR="006F34F7" w:rsidRPr="008D0D3F" w:rsidRDefault="006F34F7" w:rsidP="004D6C32">
            <w:pPr>
              <w:spacing w:after="200" w:line="276"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Умеют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r w:rsidRPr="008D0D3F">
              <w:rPr>
                <w:rFonts w:ascii="Times New Roman" w:eastAsia="Times New Roman" w:hAnsi="Times New Roman" w:cs="Times New Roman"/>
                <w:sz w:val="20"/>
                <w:szCs w:val="20"/>
                <w:lang w:eastAsia="ru-RU"/>
              </w:rPr>
              <w:lastRenderedPageBreak/>
              <w:t xml:space="preserve">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 собственные возможности её решения;   </w:t>
            </w:r>
          </w:p>
          <w:p w:rsidR="006F34F7" w:rsidRPr="008D0D3F" w:rsidRDefault="006F34F7" w:rsidP="004D6C32">
            <w:pPr>
              <w:spacing w:after="200" w:line="276" w:lineRule="auto"/>
              <w:contextualSpacing/>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Владеют основами самоконтроля, в самооценке, принятий решений и осуществление осознанного выбора учебной и познавательной деятельности;</w:t>
            </w:r>
          </w:p>
          <w:p w:rsidR="006F34F7" w:rsidRPr="008D0D3F" w:rsidRDefault="006F34F7" w:rsidP="004D6C32">
            <w:pPr>
              <w:spacing w:after="200" w:line="276" w:lineRule="auto"/>
              <w:contextualSpacing/>
              <w:jc w:val="both"/>
              <w:rPr>
                <w:rFonts w:ascii="Times New Roman" w:eastAsia="Calibri" w:hAnsi="Times New Roman" w:cs="Times New Roman"/>
                <w:b/>
                <w:sz w:val="20"/>
                <w:szCs w:val="20"/>
              </w:rPr>
            </w:pPr>
            <w:r w:rsidRPr="008D0D3F">
              <w:rPr>
                <w:rFonts w:ascii="Times New Roman" w:eastAsia="Times New Roman" w:hAnsi="Times New Roman" w:cs="Times New Roman"/>
                <w:sz w:val="20"/>
                <w:szCs w:val="20"/>
                <w:lang w:eastAsia="ru-RU"/>
              </w:rPr>
              <w:t>Умеют раб</w:t>
            </w:r>
            <w:r>
              <w:rPr>
                <w:rFonts w:ascii="Times New Roman" w:eastAsia="Times New Roman" w:hAnsi="Times New Roman" w:cs="Times New Roman"/>
                <w:sz w:val="20"/>
                <w:szCs w:val="20"/>
                <w:lang w:eastAsia="ru-RU"/>
              </w:rPr>
              <w:t>отать индивидуально и в группе.</w:t>
            </w:r>
          </w:p>
        </w:tc>
        <w:tc>
          <w:tcPr>
            <w:tcW w:w="1700" w:type="dxa"/>
            <w:vMerge w:val="restart"/>
          </w:tcPr>
          <w:p w:rsidR="006F34F7" w:rsidRPr="008D0D3F" w:rsidRDefault="006F34F7" w:rsidP="004D6C32">
            <w:pPr>
              <w:spacing w:line="276"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6F34F7" w:rsidRPr="008D0D3F" w:rsidRDefault="006F34F7" w:rsidP="004D6C32">
            <w:pPr>
              <w:spacing w:line="276"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Формирование целостного мировоззрения, соответствующему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F34F7" w:rsidRPr="008D0D3F" w:rsidRDefault="006F34F7" w:rsidP="004D6C32">
            <w:pPr>
              <w:spacing w:line="276"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Готовности и способности вести диалог с другими людьми </w:t>
            </w:r>
            <w:r w:rsidRPr="008D0D3F">
              <w:rPr>
                <w:rFonts w:ascii="Times New Roman" w:eastAsia="Times New Roman" w:hAnsi="Times New Roman" w:cs="Times New Roman"/>
                <w:sz w:val="20"/>
                <w:szCs w:val="20"/>
                <w:lang w:eastAsia="ru-RU"/>
              </w:rPr>
              <w:lastRenderedPageBreak/>
              <w:t xml:space="preserve">и достигать в нем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w:t>
            </w:r>
          </w:p>
          <w:p w:rsidR="006F34F7" w:rsidRDefault="006F34F7" w:rsidP="004D6C32">
            <w:pPr>
              <w:spacing w:line="276" w:lineRule="auto"/>
              <w:jc w:val="both"/>
              <w:rPr>
                <w:rFonts w:ascii="Times New Roman" w:eastAsia="Times New Roman" w:hAnsi="Times New Roman" w:cs="Times New Roman"/>
                <w:sz w:val="20"/>
                <w:szCs w:val="20"/>
                <w:lang w:eastAsia="ru-RU"/>
              </w:rPr>
            </w:pPr>
            <w:r w:rsidRPr="008D0D3F">
              <w:rPr>
                <w:rFonts w:ascii="Times New Roman" w:eastAsia="Times New Roman" w:hAnsi="Times New Roman" w:cs="Times New Roman"/>
                <w:sz w:val="20"/>
                <w:szCs w:val="20"/>
                <w:lang w:eastAsia="ru-RU"/>
              </w:rPr>
              <w:t xml:space="preserve">Формирование ценностей здорового и безопасного образа жизни; </w:t>
            </w:r>
          </w:p>
          <w:p w:rsidR="006F34F7" w:rsidRPr="008D0D3F" w:rsidRDefault="006F34F7" w:rsidP="004D6C32">
            <w:pPr>
              <w:spacing w:line="276" w:lineRule="auto"/>
              <w:jc w:val="both"/>
              <w:rPr>
                <w:rFonts w:ascii="Times New Roman" w:eastAsia="Calibri" w:hAnsi="Times New Roman" w:cs="Times New Roman"/>
                <w:b/>
                <w:sz w:val="20"/>
                <w:szCs w:val="20"/>
              </w:rPr>
            </w:pPr>
            <w:r w:rsidRPr="00DB37BB">
              <w:rPr>
                <w:rFonts w:ascii="Times New Roman" w:hAnsi="Times New Roman"/>
                <w:sz w:val="20"/>
                <w:szCs w:val="20"/>
              </w:rPr>
              <w:t>активно включаться в совместные физкультурно- оздоровит</w:t>
            </w:r>
            <w:r>
              <w:rPr>
                <w:rFonts w:ascii="Times New Roman" w:hAnsi="Times New Roman"/>
                <w:sz w:val="20"/>
                <w:szCs w:val="20"/>
              </w:rPr>
              <w:t>ельные и спортивные мероприятия.</w:t>
            </w:r>
          </w:p>
        </w:tc>
        <w:tc>
          <w:tcPr>
            <w:tcW w:w="568" w:type="dxa"/>
            <w:vMerge w:val="restart"/>
            <w:textDirection w:val="btLr"/>
          </w:tcPr>
          <w:p w:rsidR="006F34F7" w:rsidRPr="008D0D3F" w:rsidRDefault="006F34F7" w:rsidP="002514F5">
            <w:pPr>
              <w:spacing w:line="254" w:lineRule="auto"/>
              <w:ind w:right="113"/>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0B57C7">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2698" w:type="dxa"/>
          </w:tcPr>
          <w:p w:rsidR="006F34F7" w:rsidRPr="008D0D3F" w:rsidRDefault="006F34F7" w:rsidP="000B57C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Спринтерский бег</w:t>
            </w:r>
            <w:r w:rsidRPr="008D0D3F">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30 м. Правила бега по дистанции.</w:t>
            </w:r>
          </w:p>
        </w:tc>
        <w:tc>
          <w:tcPr>
            <w:tcW w:w="250" w:type="dxa"/>
          </w:tcPr>
          <w:p w:rsidR="006F34F7" w:rsidRPr="008D0D3F" w:rsidRDefault="006F34F7" w:rsidP="000B57C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84" w:type="dxa"/>
            <w:gridSpan w:val="2"/>
            <w:vAlign w:val="center"/>
          </w:tcPr>
          <w:p w:rsidR="006F34F7" w:rsidRPr="00963654" w:rsidRDefault="006F34F7" w:rsidP="00065B5F">
            <w:pPr>
              <w:ind w:left="135"/>
            </w:pPr>
            <w:r>
              <w:t>23.04</w:t>
            </w:r>
          </w:p>
        </w:tc>
        <w:tc>
          <w:tcPr>
            <w:tcW w:w="3826" w:type="dxa"/>
          </w:tcPr>
          <w:p w:rsidR="006F34F7" w:rsidRDefault="006F34F7" w:rsidP="000B57C7">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proofErr w:type="gramStart"/>
            <w:r>
              <w:rPr>
                <w:rFonts w:ascii="Times New Roman" w:eastAsia="Times New Roman" w:hAnsi="Times New Roman"/>
                <w:sz w:val="18"/>
                <w:szCs w:val="18"/>
                <w:lang w:eastAsia="ru-RU"/>
              </w:rPr>
              <w:t>:</w:t>
            </w:r>
            <w:r w:rsidRPr="008D0D3F">
              <w:rPr>
                <w:rFonts w:ascii="Times New Roman" w:eastAsia="Calibri" w:hAnsi="Times New Roman" w:cs="Times New Roman"/>
                <w:sz w:val="20"/>
                <w:szCs w:val="20"/>
              </w:rPr>
              <w:t>у</w:t>
            </w:r>
            <w:proofErr w:type="gramEnd"/>
            <w:r w:rsidRPr="008D0D3F">
              <w:rPr>
                <w:rFonts w:ascii="Times New Roman" w:eastAsia="Calibri" w:hAnsi="Times New Roman" w:cs="Times New Roman"/>
                <w:sz w:val="20"/>
                <w:szCs w:val="20"/>
              </w:rPr>
              <w:t>пражнения в строю на внимание; упражнения разминки и растяжки мышц</w:t>
            </w:r>
            <w:r>
              <w:rPr>
                <w:rFonts w:ascii="Times New Roman" w:eastAsia="Calibri" w:hAnsi="Times New Roman" w:cs="Times New Roman"/>
                <w:sz w:val="20"/>
                <w:szCs w:val="20"/>
              </w:rPr>
              <w:t xml:space="preserve"> ног; повторение техники старта, разгона и финиширования в беге на 30 м;</w:t>
            </w:r>
          </w:p>
          <w:p w:rsidR="006F34F7" w:rsidRPr="000B57C7" w:rsidRDefault="006F34F7" w:rsidP="000B57C7">
            <w:pPr>
              <w:tabs>
                <w:tab w:val="left" w:pos="12758"/>
              </w:tabs>
              <w:spacing w:line="254" w:lineRule="auto"/>
              <w:jc w:val="both"/>
              <w:rPr>
                <w:rFonts w:ascii="Times New Roman" w:eastAsia="Calibri" w:hAnsi="Times New Roman" w:cs="Times New Roman"/>
                <w:sz w:val="18"/>
                <w:szCs w:val="18"/>
              </w:rPr>
            </w:pPr>
          </w:p>
        </w:tc>
        <w:tc>
          <w:tcPr>
            <w:tcW w:w="1558" w:type="dxa"/>
          </w:tcPr>
          <w:p w:rsidR="006F34F7" w:rsidRPr="008D0D3F" w:rsidRDefault="006F34F7" w:rsidP="000B57C7">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0B57C7">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2698" w:type="dxa"/>
          </w:tcPr>
          <w:p w:rsidR="006F34F7" w:rsidRPr="008D0D3F" w:rsidRDefault="006F34F7" w:rsidP="000B57C7">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Бег на средние дистанции</w:t>
            </w:r>
            <w:r>
              <w:rPr>
                <w:rFonts w:ascii="Times New Roman" w:eastAsia="Calibri" w:hAnsi="Times New Roman" w:cs="Times New Roman"/>
                <w:sz w:val="24"/>
                <w:szCs w:val="24"/>
              </w:rPr>
              <w:t xml:space="preserve"> 500 и 800 м. Развитие выносливости.</w:t>
            </w:r>
          </w:p>
        </w:tc>
        <w:tc>
          <w:tcPr>
            <w:tcW w:w="250" w:type="dxa"/>
          </w:tcPr>
          <w:p w:rsidR="006F34F7" w:rsidRPr="008D0D3F" w:rsidRDefault="006F34F7" w:rsidP="000B57C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84" w:type="dxa"/>
            <w:gridSpan w:val="2"/>
            <w:vAlign w:val="center"/>
          </w:tcPr>
          <w:p w:rsidR="006F34F7" w:rsidRPr="00963654" w:rsidRDefault="006F34F7" w:rsidP="00065B5F">
            <w:pPr>
              <w:ind w:left="135"/>
            </w:pPr>
            <w:r>
              <w:t>23.04</w:t>
            </w:r>
          </w:p>
        </w:tc>
        <w:tc>
          <w:tcPr>
            <w:tcW w:w="3826" w:type="dxa"/>
          </w:tcPr>
          <w:p w:rsidR="006F34F7" w:rsidRPr="000B57C7" w:rsidRDefault="006F34F7" w:rsidP="000B57C7">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повторение техники старта, стартового разгона; правила финиширования на дистанции 500 и 800 м.</w:t>
            </w:r>
            <w:r>
              <w:rPr>
                <w:rFonts w:ascii="Times New Roman" w:eastAsia="Calibri" w:hAnsi="Times New Roman" w:cs="Times New Roman"/>
                <w:sz w:val="18"/>
                <w:szCs w:val="18"/>
              </w:rPr>
              <w:t xml:space="preserve">; </w:t>
            </w:r>
            <w:r>
              <w:rPr>
                <w:rFonts w:ascii="Times New Roman" w:eastAsia="Calibri" w:hAnsi="Times New Roman" w:cs="Times New Roman"/>
                <w:sz w:val="20"/>
                <w:szCs w:val="20"/>
              </w:rPr>
              <w:t>равномерный бег до 10 минут в медленном темпе</w:t>
            </w:r>
            <w:r w:rsidRPr="008D0D3F">
              <w:rPr>
                <w:rFonts w:ascii="Times New Roman" w:eastAsia="Calibri" w:hAnsi="Times New Roman" w:cs="Times New Roman"/>
                <w:sz w:val="20"/>
                <w:szCs w:val="20"/>
              </w:rPr>
              <w:t>;</w:t>
            </w:r>
          </w:p>
        </w:tc>
        <w:tc>
          <w:tcPr>
            <w:tcW w:w="1558" w:type="dxa"/>
          </w:tcPr>
          <w:p w:rsidR="006F34F7" w:rsidRPr="008D0D3F" w:rsidRDefault="006F34F7" w:rsidP="000B57C7">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0B57C7">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2698" w:type="dxa"/>
          </w:tcPr>
          <w:p w:rsidR="006F34F7" w:rsidRDefault="006F34F7" w:rsidP="000B57C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Способы ФД:</w:t>
            </w:r>
          </w:p>
          <w:p w:rsidR="006F34F7" w:rsidRPr="008D0D3F" w:rsidRDefault="006F34F7" w:rsidP="000B57C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физкультминутки на внимание.</w:t>
            </w:r>
          </w:p>
        </w:tc>
        <w:tc>
          <w:tcPr>
            <w:tcW w:w="250" w:type="dxa"/>
          </w:tcPr>
          <w:p w:rsidR="006F34F7" w:rsidRPr="008D0D3F" w:rsidRDefault="006F34F7" w:rsidP="000B57C7">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84" w:type="dxa"/>
            <w:gridSpan w:val="2"/>
            <w:vAlign w:val="center"/>
          </w:tcPr>
          <w:p w:rsidR="006F34F7" w:rsidRPr="00963654" w:rsidRDefault="006F34F7" w:rsidP="00065B5F">
            <w:pPr>
              <w:ind w:left="135"/>
            </w:pPr>
            <w:r>
              <w:t>30.04</w:t>
            </w:r>
          </w:p>
        </w:tc>
        <w:tc>
          <w:tcPr>
            <w:tcW w:w="3826" w:type="dxa"/>
          </w:tcPr>
          <w:p w:rsidR="006F34F7" w:rsidRDefault="006F34F7" w:rsidP="000B57C7">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знакомство с физкультминутками на речь и движение, с пантомимикой. Самостоятельное проведение физкультминутки.</w:t>
            </w:r>
          </w:p>
          <w:p w:rsidR="006F34F7" w:rsidRPr="008D0D3F" w:rsidRDefault="006F34F7" w:rsidP="000B57C7">
            <w:pPr>
              <w:tabs>
                <w:tab w:val="left" w:pos="12758"/>
              </w:tabs>
              <w:spacing w:line="254" w:lineRule="auto"/>
              <w:jc w:val="both"/>
              <w:rPr>
                <w:rFonts w:ascii="Times New Roman" w:eastAsia="Calibri" w:hAnsi="Times New Roman" w:cs="Times New Roman"/>
                <w:sz w:val="18"/>
                <w:szCs w:val="18"/>
              </w:rPr>
            </w:pPr>
          </w:p>
        </w:tc>
        <w:tc>
          <w:tcPr>
            <w:tcW w:w="1558" w:type="dxa"/>
          </w:tcPr>
          <w:p w:rsidR="006F34F7" w:rsidRPr="008D0D3F" w:rsidRDefault="006F34F7" w:rsidP="000B57C7">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открытия нового знания</w:t>
            </w:r>
          </w:p>
        </w:tc>
        <w:tc>
          <w:tcPr>
            <w:tcW w:w="2125"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0B57C7">
            <w:pPr>
              <w:spacing w:line="254" w:lineRule="auto"/>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A3099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2698" w:type="dxa"/>
          </w:tcPr>
          <w:p w:rsidR="006F34F7" w:rsidRPr="00A30993" w:rsidRDefault="006F34F7" w:rsidP="00A30993">
            <w:pPr>
              <w:spacing w:line="254" w:lineRule="auto"/>
              <w:jc w:val="both"/>
              <w:rPr>
                <w:rFonts w:ascii="Times New Roman" w:eastAsia="Calibri" w:hAnsi="Times New Roman" w:cs="Times New Roman"/>
                <w:sz w:val="24"/>
                <w:szCs w:val="24"/>
              </w:rPr>
            </w:pPr>
            <w:r w:rsidRPr="00A30993">
              <w:rPr>
                <w:rFonts w:ascii="Times New Roman" w:eastAsia="Calibri" w:hAnsi="Times New Roman" w:cs="Times New Roman"/>
                <w:sz w:val="24"/>
                <w:szCs w:val="24"/>
              </w:rPr>
              <w:t>Многоскоки. Прыжки в длину с места.</w:t>
            </w:r>
          </w:p>
        </w:tc>
        <w:tc>
          <w:tcPr>
            <w:tcW w:w="250" w:type="dxa"/>
          </w:tcPr>
          <w:p w:rsidR="006F34F7" w:rsidRPr="008D0D3F" w:rsidRDefault="006F34F7" w:rsidP="00A3099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6F34F7" w:rsidRPr="00963654" w:rsidRDefault="006F34F7" w:rsidP="00065B5F">
            <w:pPr>
              <w:ind w:left="135"/>
            </w:pPr>
            <w:r>
              <w:t>30.04</w:t>
            </w:r>
          </w:p>
        </w:tc>
        <w:tc>
          <w:tcPr>
            <w:tcW w:w="3826" w:type="dxa"/>
          </w:tcPr>
          <w:p w:rsidR="006F34F7" w:rsidRPr="008D0D3F" w:rsidRDefault="006F34F7" w:rsidP="00A3099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 xml:space="preserve">Формирование у обучающихся умений к осуществлению контрольных функций: разминка на месте; тестирование прыжка в длину с места; оценка уровня развития своих скоростно-силовых способностей; </w:t>
            </w:r>
          </w:p>
        </w:tc>
        <w:tc>
          <w:tcPr>
            <w:tcW w:w="1558" w:type="dxa"/>
          </w:tcPr>
          <w:p w:rsidR="006F34F7" w:rsidRPr="008D0D3F" w:rsidRDefault="006F34F7" w:rsidP="00A3099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w:t>
            </w:r>
            <w:r>
              <w:rPr>
                <w:rFonts w:ascii="Times New Roman" w:eastAsia="Calibri" w:hAnsi="Times New Roman" w:cs="Times New Roman"/>
                <w:sz w:val="20"/>
                <w:szCs w:val="20"/>
              </w:rPr>
              <w:t>рок рефлексии</w:t>
            </w:r>
          </w:p>
        </w:tc>
        <w:tc>
          <w:tcPr>
            <w:tcW w:w="2125"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A3099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64</w:t>
            </w:r>
          </w:p>
        </w:tc>
        <w:tc>
          <w:tcPr>
            <w:tcW w:w="2698" w:type="dxa"/>
          </w:tcPr>
          <w:p w:rsidR="006F34F7" w:rsidRPr="008D0D3F" w:rsidRDefault="006F34F7" w:rsidP="00A30993">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8D0D3F">
              <w:rPr>
                <w:rFonts w:ascii="Times New Roman" w:eastAsia="Calibri" w:hAnsi="Times New Roman" w:cs="Times New Roman"/>
                <w:sz w:val="24"/>
                <w:szCs w:val="24"/>
              </w:rPr>
              <w:t>етания мяча на дальность. Равномерный бег.</w:t>
            </w:r>
          </w:p>
        </w:tc>
        <w:tc>
          <w:tcPr>
            <w:tcW w:w="250" w:type="dxa"/>
          </w:tcPr>
          <w:p w:rsidR="006F34F7" w:rsidRPr="008D0D3F" w:rsidRDefault="006F34F7" w:rsidP="00A3099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6F34F7" w:rsidRPr="00963654" w:rsidRDefault="006F34F7" w:rsidP="00065B5F">
            <w:pPr>
              <w:ind w:left="135"/>
            </w:pPr>
            <w:r>
              <w:t>7.05</w:t>
            </w:r>
          </w:p>
        </w:tc>
        <w:tc>
          <w:tcPr>
            <w:tcW w:w="3826" w:type="dxa"/>
          </w:tcPr>
          <w:p w:rsidR="006F34F7" w:rsidRDefault="006F34F7" w:rsidP="00A30993">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6F34F7" w:rsidRPr="008D0D3F" w:rsidRDefault="006F34F7" w:rsidP="00A30993">
            <w:pPr>
              <w:spacing w:line="254" w:lineRule="auto"/>
              <w:jc w:val="both"/>
              <w:rPr>
                <w:rFonts w:ascii="Times New Roman" w:eastAsia="Calibri" w:hAnsi="Times New Roman" w:cs="Times New Roman"/>
                <w:sz w:val="18"/>
                <w:szCs w:val="18"/>
              </w:rPr>
            </w:pPr>
            <w:r>
              <w:rPr>
                <w:rFonts w:ascii="Times New Roman" w:eastAsia="Times New Roman" w:hAnsi="Times New Roman"/>
                <w:sz w:val="18"/>
                <w:szCs w:val="18"/>
                <w:lang w:eastAsia="ru-RU"/>
              </w:rPr>
              <w:t xml:space="preserve">разминка на гибкость и верхний плечевой </w:t>
            </w:r>
            <w:r>
              <w:rPr>
                <w:rFonts w:ascii="Times New Roman" w:eastAsia="Times New Roman" w:hAnsi="Times New Roman"/>
                <w:sz w:val="18"/>
                <w:szCs w:val="18"/>
                <w:lang w:eastAsia="ru-RU"/>
              </w:rPr>
              <w:lastRenderedPageBreak/>
              <w:t>пояс; имитация выполнения техники метания; метания в цель с места и с разбега; равномерный бег до 10 мин., игра в футбол</w:t>
            </w:r>
          </w:p>
        </w:tc>
        <w:tc>
          <w:tcPr>
            <w:tcW w:w="1558" w:type="dxa"/>
          </w:tcPr>
          <w:p w:rsidR="006F34F7" w:rsidRPr="008D0D3F" w:rsidRDefault="006F34F7" w:rsidP="00A3099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lastRenderedPageBreak/>
              <w:t xml:space="preserve">Урок общеметодологической </w:t>
            </w:r>
            <w:r w:rsidRPr="008D0D3F">
              <w:rPr>
                <w:rFonts w:ascii="Times New Roman" w:eastAsia="Calibri" w:hAnsi="Times New Roman" w:cs="Times New Roman"/>
                <w:sz w:val="20"/>
                <w:szCs w:val="20"/>
              </w:rPr>
              <w:lastRenderedPageBreak/>
              <w:t>направленности</w:t>
            </w:r>
          </w:p>
        </w:tc>
        <w:tc>
          <w:tcPr>
            <w:tcW w:w="2125"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A3099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65</w:t>
            </w:r>
          </w:p>
        </w:tc>
        <w:tc>
          <w:tcPr>
            <w:tcW w:w="2698" w:type="dxa"/>
          </w:tcPr>
          <w:p w:rsidR="006F34F7" w:rsidRDefault="006F34F7" w:rsidP="00A30993">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Метание мяча с разбега.</w:t>
            </w:r>
          </w:p>
          <w:p w:rsidR="006F34F7" w:rsidRPr="008D0D3F" w:rsidRDefault="006F34F7" w:rsidP="00A30993">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Подтягивание.</w:t>
            </w:r>
          </w:p>
        </w:tc>
        <w:tc>
          <w:tcPr>
            <w:tcW w:w="250" w:type="dxa"/>
          </w:tcPr>
          <w:p w:rsidR="006F34F7" w:rsidRPr="008D0D3F" w:rsidRDefault="006F34F7" w:rsidP="00A3099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1к</w:t>
            </w:r>
          </w:p>
        </w:tc>
        <w:tc>
          <w:tcPr>
            <w:tcW w:w="884" w:type="dxa"/>
            <w:gridSpan w:val="2"/>
            <w:vAlign w:val="center"/>
          </w:tcPr>
          <w:p w:rsidR="006F34F7" w:rsidRPr="00963654" w:rsidRDefault="006F34F7" w:rsidP="00065B5F">
            <w:pPr>
              <w:ind w:left="135"/>
            </w:pPr>
            <w:r>
              <w:t>7.05</w:t>
            </w:r>
          </w:p>
        </w:tc>
        <w:tc>
          <w:tcPr>
            <w:tcW w:w="3826" w:type="dxa"/>
          </w:tcPr>
          <w:p w:rsidR="006F34F7" w:rsidRDefault="006F34F7" w:rsidP="00A30993">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w:t>
            </w:r>
          </w:p>
          <w:p w:rsidR="006F34F7" w:rsidRPr="008D0D3F" w:rsidRDefault="006F34F7" w:rsidP="00A30993">
            <w:pPr>
              <w:spacing w:line="254" w:lineRule="auto"/>
              <w:jc w:val="both"/>
              <w:rPr>
                <w:rFonts w:ascii="Times New Roman" w:eastAsia="Calibri" w:hAnsi="Times New Roman" w:cs="Times New Roman"/>
                <w:sz w:val="18"/>
                <w:szCs w:val="18"/>
              </w:rPr>
            </w:pPr>
            <w:r>
              <w:rPr>
                <w:rFonts w:ascii="Times New Roman" w:eastAsia="Times New Roman" w:hAnsi="Times New Roman"/>
                <w:sz w:val="18"/>
                <w:szCs w:val="18"/>
                <w:lang w:eastAsia="ru-RU"/>
              </w:rPr>
              <w:t>разминка на гибкость и верхний плечевой пояс; имитация выполнения техники метания; метания в цель с места и с разбега; подтягивание на высокой перекладине на количество раз;</w:t>
            </w:r>
          </w:p>
        </w:tc>
        <w:tc>
          <w:tcPr>
            <w:tcW w:w="1558" w:type="dxa"/>
          </w:tcPr>
          <w:p w:rsidR="006F34F7" w:rsidRPr="008D0D3F" w:rsidRDefault="006F34F7" w:rsidP="00A3099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рефлексии</w:t>
            </w:r>
          </w:p>
        </w:tc>
        <w:tc>
          <w:tcPr>
            <w:tcW w:w="2125"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r>
      <w:tr w:rsidR="006F34F7" w:rsidRPr="008D0D3F" w:rsidTr="00890A54">
        <w:trPr>
          <w:gridAfter w:val="3"/>
          <w:wAfter w:w="5577" w:type="dxa"/>
        </w:trPr>
        <w:tc>
          <w:tcPr>
            <w:tcW w:w="568" w:type="dxa"/>
          </w:tcPr>
          <w:p w:rsidR="006F34F7" w:rsidRPr="008D0D3F" w:rsidRDefault="006F34F7" w:rsidP="00A3099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66</w:t>
            </w:r>
          </w:p>
        </w:tc>
        <w:tc>
          <w:tcPr>
            <w:tcW w:w="2698" w:type="dxa"/>
          </w:tcPr>
          <w:p w:rsidR="006F34F7" w:rsidRPr="008D0D3F" w:rsidRDefault="006F34F7" w:rsidP="00A30993">
            <w:pPr>
              <w:spacing w:line="254" w:lineRule="auto"/>
              <w:jc w:val="both"/>
              <w:rPr>
                <w:rFonts w:ascii="Times New Roman" w:eastAsia="Calibri" w:hAnsi="Times New Roman" w:cs="Times New Roman"/>
              </w:rPr>
            </w:pPr>
            <w:r>
              <w:rPr>
                <w:rFonts w:ascii="Times New Roman" w:eastAsia="Calibri" w:hAnsi="Times New Roman" w:cs="Times New Roman"/>
              </w:rPr>
              <w:t>Техника спортивной ходьбы на 200 м.</w:t>
            </w:r>
          </w:p>
        </w:tc>
        <w:tc>
          <w:tcPr>
            <w:tcW w:w="250" w:type="dxa"/>
          </w:tcPr>
          <w:p w:rsidR="006F34F7" w:rsidRPr="008D0D3F" w:rsidRDefault="006F34F7" w:rsidP="00A30993">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4" w:type="dxa"/>
            <w:gridSpan w:val="2"/>
            <w:vAlign w:val="center"/>
          </w:tcPr>
          <w:p w:rsidR="006F34F7" w:rsidRPr="00963654" w:rsidRDefault="006F34F7" w:rsidP="00065B5F">
            <w:pPr>
              <w:ind w:left="135"/>
            </w:pPr>
            <w:r>
              <w:t>14.05</w:t>
            </w:r>
          </w:p>
        </w:tc>
        <w:tc>
          <w:tcPr>
            <w:tcW w:w="3826" w:type="dxa"/>
          </w:tcPr>
          <w:p w:rsidR="006F34F7" w:rsidRDefault="006F34F7" w:rsidP="00A30993">
            <w:pPr>
              <w:tabs>
                <w:tab w:val="left" w:pos="12758"/>
              </w:tabs>
              <w:spacing w:line="254" w:lineRule="auto"/>
              <w:jc w:val="both"/>
              <w:rPr>
                <w:rFonts w:ascii="Times New Roman" w:eastAsia="Times New Roman" w:hAnsi="Times New Roman"/>
                <w:sz w:val="18"/>
                <w:szCs w:val="18"/>
                <w:lang w:eastAsia="ru-RU"/>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комплекс упражнений на гибкость; беговые упражнения на координацию движений; имитация выполнения техники ходьбы в медленном темпе; спортивная ходьба до 200 м со сменой темпа работы рук и ног;</w:t>
            </w:r>
          </w:p>
          <w:p w:rsidR="006F34F7" w:rsidRDefault="006F34F7" w:rsidP="00A30993">
            <w:pPr>
              <w:tabs>
                <w:tab w:val="left" w:pos="12758"/>
              </w:tabs>
              <w:spacing w:line="254" w:lineRule="auto"/>
              <w:jc w:val="both"/>
              <w:rPr>
                <w:rFonts w:ascii="Times New Roman" w:eastAsia="Calibri" w:hAnsi="Times New Roman" w:cs="Times New Roman"/>
                <w:sz w:val="18"/>
                <w:szCs w:val="18"/>
              </w:rPr>
            </w:pPr>
          </w:p>
          <w:p w:rsidR="006F34F7" w:rsidRPr="008D0D3F" w:rsidRDefault="006F34F7" w:rsidP="00A30993">
            <w:pPr>
              <w:spacing w:line="254" w:lineRule="auto"/>
              <w:jc w:val="both"/>
              <w:rPr>
                <w:rFonts w:ascii="Times New Roman" w:eastAsia="Calibri" w:hAnsi="Times New Roman" w:cs="Times New Roman"/>
                <w:sz w:val="18"/>
                <w:szCs w:val="18"/>
              </w:rPr>
            </w:pPr>
          </w:p>
        </w:tc>
        <w:tc>
          <w:tcPr>
            <w:tcW w:w="1558" w:type="dxa"/>
          </w:tcPr>
          <w:p w:rsidR="006F34F7" w:rsidRPr="008D0D3F" w:rsidRDefault="006F34F7" w:rsidP="00A3099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r>
      <w:tr w:rsidR="006F34F7" w:rsidRPr="008D0D3F" w:rsidTr="00237FD0">
        <w:trPr>
          <w:gridAfter w:val="3"/>
          <w:wAfter w:w="5577" w:type="dxa"/>
        </w:trPr>
        <w:tc>
          <w:tcPr>
            <w:tcW w:w="568" w:type="dxa"/>
          </w:tcPr>
          <w:p w:rsidR="006F34F7" w:rsidRPr="008D0D3F" w:rsidRDefault="006F34F7" w:rsidP="00A30993">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67</w:t>
            </w:r>
          </w:p>
        </w:tc>
        <w:tc>
          <w:tcPr>
            <w:tcW w:w="2698" w:type="dxa"/>
          </w:tcPr>
          <w:p w:rsidR="006F34F7" w:rsidRPr="003467A2" w:rsidRDefault="006F34F7" w:rsidP="00A30993">
            <w:pPr>
              <w:spacing w:line="254" w:lineRule="auto"/>
              <w:jc w:val="both"/>
              <w:rPr>
                <w:rFonts w:ascii="Times New Roman" w:eastAsia="Calibri" w:hAnsi="Times New Roman" w:cs="Times New Roman"/>
                <w:sz w:val="24"/>
                <w:szCs w:val="24"/>
              </w:rPr>
            </w:pPr>
            <w:r w:rsidRPr="003467A2">
              <w:rPr>
                <w:rFonts w:ascii="Times New Roman" w:eastAsia="Calibri" w:hAnsi="Times New Roman" w:cs="Times New Roman"/>
                <w:sz w:val="24"/>
                <w:szCs w:val="24"/>
              </w:rPr>
              <w:t>Спринтерский бег 3 по 10 м. Прыжки через скакалку.</w:t>
            </w:r>
          </w:p>
        </w:tc>
        <w:tc>
          <w:tcPr>
            <w:tcW w:w="250" w:type="dxa"/>
          </w:tcPr>
          <w:p w:rsidR="006F34F7" w:rsidRPr="008D0D3F" w:rsidRDefault="006F34F7" w:rsidP="00A30993">
            <w:pPr>
              <w:spacing w:line="254" w:lineRule="auto"/>
              <w:jc w:val="both"/>
              <w:rPr>
                <w:rFonts w:ascii="Times New Roman" w:eastAsia="Calibri" w:hAnsi="Times New Roman" w:cs="Times New Roman"/>
                <w:sz w:val="24"/>
                <w:szCs w:val="24"/>
              </w:rPr>
            </w:pPr>
            <w:r w:rsidRPr="008D0D3F">
              <w:rPr>
                <w:rFonts w:ascii="Times New Roman" w:eastAsia="Calibri" w:hAnsi="Times New Roman" w:cs="Times New Roman"/>
                <w:sz w:val="24"/>
                <w:szCs w:val="24"/>
              </w:rPr>
              <w:t>1</w:t>
            </w:r>
          </w:p>
        </w:tc>
        <w:tc>
          <w:tcPr>
            <w:tcW w:w="884" w:type="dxa"/>
            <w:gridSpan w:val="2"/>
            <w:vAlign w:val="center"/>
          </w:tcPr>
          <w:p w:rsidR="006F34F7" w:rsidRPr="00963654" w:rsidRDefault="006F34F7" w:rsidP="00065B5F">
            <w:pPr>
              <w:ind w:left="135"/>
            </w:pPr>
            <w:r>
              <w:t>14.05</w:t>
            </w:r>
          </w:p>
        </w:tc>
        <w:tc>
          <w:tcPr>
            <w:tcW w:w="3826" w:type="dxa"/>
          </w:tcPr>
          <w:p w:rsidR="006F34F7" w:rsidRPr="008D0D3F" w:rsidRDefault="006F34F7" w:rsidP="00A30993">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proofErr w:type="gramStart"/>
            <w:r>
              <w:rPr>
                <w:rFonts w:ascii="Times New Roman" w:eastAsia="Times New Roman" w:hAnsi="Times New Roman"/>
                <w:sz w:val="18"/>
                <w:szCs w:val="18"/>
                <w:lang w:eastAsia="ru-RU"/>
              </w:rPr>
              <w:t>:р</w:t>
            </w:r>
            <w:proofErr w:type="gramEnd"/>
            <w:r>
              <w:rPr>
                <w:rFonts w:ascii="Times New Roman" w:eastAsia="Times New Roman" w:hAnsi="Times New Roman"/>
                <w:sz w:val="18"/>
                <w:szCs w:val="18"/>
                <w:lang w:eastAsia="ru-RU"/>
              </w:rPr>
              <w:t>азминка с предметами; беговые упражнения; правила старта и бега по дистанции с изменением направления движения с предметами 3 по 10 м. с фиксированием результатов; прыжки через скакалку за 30 сек. игра в футбол.</w:t>
            </w:r>
          </w:p>
        </w:tc>
        <w:tc>
          <w:tcPr>
            <w:tcW w:w="1558" w:type="dxa"/>
          </w:tcPr>
          <w:p w:rsidR="006F34F7" w:rsidRPr="008D0D3F" w:rsidRDefault="006F34F7" w:rsidP="00A30993">
            <w:pPr>
              <w:spacing w:line="254" w:lineRule="auto"/>
              <w:jc w:val="both"/>
              <w:rPr>
                <w:rFonts w:ascii="Times New Roman" w:eastAsia="Calibri" w:hAnsi="Times New Roman" w:cs="Times New Roman"/>
                <w:sz w:val="20"/>
                <w:szCs w:val="20"/>
              </w:rPr>
            </w:pPr>
            <w:r w:rsidRPr="008D0D3F">
              <w:rPr>
                <w:rFonts w:ascii="Times New Roman" w:eastAsia="Calibri" w:hAnsi="Times New Roman" w:cs="Times New Roman"/>
                <w:sz w:val="20"/>
                <w:szCs w:val="20"/>
              </w:rPr>
              <w:t>Урок общеметодологической направленности</w:t>
            </w:r>
          </w:p>
        </w:tc>
        <w:tc>
          <w:tcPr>
            <w:tcW w:w="2125"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A30993">
            <w:pPr>
              <w:spacing w:line="254" w:lineRule="auto"/>
              <w:jc w:val="both"/>
              <w:rPr>
                <w:rFonts w:ascii="Times New Roman" w:eastAsia="Calibri" w:hAnsi="Times New Roman" w:cs="Times New Roman"/>
                <w:b/>
                <w:sz w:val="20"/>
                <w:szCs w:val="20"/>
              </w:rPr>
            </w:pPr>
          </w:p>
        </w:tc>
      </w:tr>
      <w:tr w:rsidR="006F34F7" w:rsidRPr="008D0D3F" w:rsidTr="00237FD0">
        <w:trPr>
          <w:gridAfter w:val="3"/>
          <w:wAfter w:w="5577" w:type="dxa"/>
        </w:trPr>
        <w:tc>
          <w:tcPr>
            <w:tcW w:w="568" w:type="dxa"/>
          </w:tcPr>
          <w:p w:rsidR="006F34F7" w:rsidRPr="008D0D3F" w:rsidRDefault="006F34F7" w:rsidP="003467A2">
            <w:pPr>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2698" w:type="dxa"/>
          </w:tcPr>
          <w:p w:rsidR="006F34F7" w:rsidRPr="008D0D3F" w:rsidRDefault="006F34F7" w:rsidP="003467A2">
            <w:pPr>
              <w:spacing w:line="254" w:lineRule="auto"/>
              <w:jc w:val="both"/>
              <w:rPr>
                <w:rFonts w:ascii="Times New Roman" w:eastAsia="Calibri" w:hAnsi="Times New Roman" w:cs="Times New Roman"/>
              </w:rPr>
            </w:pPr>
            <w:r>
              <w:rPr>
                <w:rFonts w:ascii="Times New Roman" w:eastAsia="Calibri" w:hAnsi="Times New Roman" w:cs="Times New Roman"/>
              </w:rPr>
              <w:t>Техника круговой эстафеты на 400 м</w:t>
            </w:r>
          </w:p>
        </w:tc>
        <w:tc>
          <w:tcPr>
            <w:tcW w:w="250" w:type="dxa"/>
          </w:tcPr>
          <w:p w:rsidR="006F34F7" w:rsidRPr="004D6C32" w:rsidRDefault="006F34F7" w:rsidP="003467A2">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1к</w:t>
            </w:r>
          </w:p>
        </w:tc>
        <w:tc>
          <w:tcPr>
            <w:tcW w:w="884" w:type="dxa"/>
            <w:gridSpan w:val="2"/>
            <w:vAlign w:val="center"/>
          </w:tcPr>
          <w:p w:rsidR="006F34F7" w:rsidRPr="00963654" w:rsidRDefault="006F34F7" w:rsidP="00065B5F">
            <w:pPr>
              <w:ind w:left="135"/>
            </w:pPr>
            <w:r>
              <w:t>21.05</w:t>
            </w:r>
          </w:p>
        </w:tc>
        <w:tc>
          <w:tcPr>
            <w:tcW w:w="3826" w:type="dxa"/>
          </w:tcPr>
          <w:p w:rsidR="006F34F7" w:rsidRPr="008D0D3F" w:rsidRDefault="006F34F7" w:rsidP="003467A2">
            <w:pPr>
              <w:tabs>
                <w:tab w:val="left" w:pos="12758"/>
              </w:tabs>
              <w:spacing w:line="254" w:lineRule="auto"/>
              <w:jc w:val="both"/>
              <w:rPr>
                <w:rFonts w:ascii="Times New Roman" w:eastAsia="Calibri" w:hAnsi="Times New Roman" w:cs="Times New Roman"/>
                <w:sz w:val="18"/>
                <w:szCs w:val="18"/>
              </w:rPr>
            </w:pPr>
            <w:r w:rsidRPr="00BD37DD">
              <w:rPr>
                <w:rFonts w:ascii="Times New Roman" w:eastAsia="Times New Roman" w:hAnsi="Times New Roman"/>
                <w:sz w:val="18"/>
                <w:szCs w:val="18"/>
                <w:lang w:eastAsia="ru-RU"/>
              </w:rPr>
              <w:t>Формирование деятельных способностей к структурированию и систематизации изучаемого предметного содержания</w:t>
            </w:r>
            <w:r>
              <w:rPr>
                <w:rFonts w:ascii="Times New Roman" w:eastAsia="Times New Roman" w:hAnsi="Times New Roman"/>
                <w:sz w:val="18"/>
                <w:szCs w:val="18"/>
                <w:lang w:eastAsia="ru-RU"/>
              </w:rPr>
              <w:t>: равномерный бег до 8-10 мин; комплекс упражнений на гибкость; имитация техники передачи эстафеты; выполнение техники передачи эстафеты в движении; круговая эстафета на 400 м.</w:t>
            </w:r>
          </w:p>
        </w:tc>
        <w:tc>
          <w:tcPr>
            <w:tcW w:w="1558" w:type="dxa"/>
          </w:tcPr>
          <w:p w:rsidR="006F34F7" w:rsidRPr="008D0D3F" w:rsidRDefault="006F34F7" w:rsidP="003467A2">
            <w:pPr>
              <w:spacing w:line="254"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Урок развивающего контроля</w:t>
            </w:r>
          </w:p>
        </w:tc>
        <w:tc>
          <w:tcPr>
            <w:tcW w:w="2125" w:type="dxa"/>
            <w:vMerge/>
          </w:tcPr>
          <w:p w:rsidR="006F34F7" w:rsidRPr="008D0D3F" w:rsidRDefault="006F34F7" w:rsidP="003467A2">
            <w:pPr>
              <w:spacing w:line="254" w:lineRule="auto"/>
              <w:jc w:val="both"/>
              <w:rPr>
                <w:rFonts w:ascii="Times New Roman" w:eastAsia="Calibri" w:hAnsi="Times New Roman" w:cs="Times New Roman"/>
                <w:b/>
                <w:sz w:val="20"/>
                <w:szCs w:val="20"/>
              </w:rPr>
            </w:pPr>
          </w:p>
        </w:tc>
        <w:tc>
          <w:tcPr>
            <w:tcW w:w="1983" w:type="dxa"/>
            <w:vMerge/>
          </w:tcPr>
          <w:p w:rsidR="006F34F7" w:rsidRPr="008D0D3F" w:rsidRDefault="006F34F7" w:rsidP="003467A2">
            <w:pPr>
              <w:spacing w:line="254" w:lineRule="auto"/>
              <w:jc w:val="both"/>
              <w:rPr>
                <w:rFonts w:ascii="Times New Roman" w:eastAsia="Calibri" w:hAnsi="Times New Roman" w:cs="Times New Roman"/>
                <w:b/>
                <w:sz w:val="20"/>
                <w:szCs w:val="20"/>
              </w:rPr>
            </w:pPr>
          </w:p>
        </w:tc>
        <w:tc>
          <w:tcPr>
            <w:tcW w:w="1700" w:type="dxa"/>
            <w:vMerge/>
          </w:tcPr>
          <w:p w:rsidR="006F34F7" w:rsidRPr="008D0D3F" w:rsidRDefault="006F34F7" w:rsidP="003467A2">
            <w:pPr>
              <w:spacing w:line="254" w:lineRule="auto"/>
              <w:jc w:val="both"/>
              <w:rPr>
                <w:rFonts w:ascii="Times New Roman" w:eastAsia="Calibri" w:hAnsi="Times New Roman" w:cs="Times New Roman"/>
                <w:b/>
                <w:sz w:val="20"/>
                <w:szCs w:val="20"/>
              </w:rPr>
            </w:pPr>
          </w:p>
        </w:tc>
        <w:tc>
          <w:tcPr>
            <w:tcW w:w="568" w:type="dxa"/>
            <w:vMerge/>
          </w:tcPr>
          <w:p w:rsidR="006F34F7" w:rsidRPr="008D0D3F" w:rsidRDefault="006F34F7" w:rsidP="003467A2">
            <w:pPr>
              <w:spacing w:line="254" w:lineRule="auto"/>
              <w:jc w:val="both"/>
              <w:rPr>
                <w:rFonts w:ascii="Times New Roman" w:eastAsia="Calibri" w:hAnsi="Times New Roman" w:cs="Times New Roman"/>
                <w:b/>
                <w:sz w:val="20"/>
                <w:szCs w:val="20"/>
              </w:rPr>
            </w:pPr>
          </w:p>
        </w:tc>
      </w:tr>
    </w:tbl>
    <w:p w:rsidR="008D0D3F" w:rsidRPr="008D0D3F" w:rsidRDefault="008D0D3F" w:rsidP="008D0D3F">
      <w:pPr>
        <w:spacing w:line="254" w:lineRule="auto"/>
        <w:jc w:val="both"/>
        <w:rPr>
          <w:rFonts w:ascii="Times New Roman" w:eastAsia="Calibri" w:hAnsi="Times New Roman" w:cs="Times New Roman"/>
          <w:sz w:val="24"/>
          <w:szCs w:val="24"/>
        </w:rPr>
      </w:pPr>
    </w:p>
    <w:p w:rsidR="008D0D3F" w:rsidRPr="00D07A1D" w:rsidRDefault="008D0D3F" w:rsidP="00D07A1D">
      <w:pPr>
        <w:autoSpaceDE w:val="0"/>
        <w:autoSpaceDN w:val="0"/>
        <w:adjustRightInd w:val="0"/>
        <w:spacing w:after="0" w:line="240" w:lineRule="auto"/>
        <w:jc w:val="both"/>
        <w:rPr>
          <w:rFonts w:ascii="Times New Roman" w:hAnsi="Times New Roman" w:cs="Times New Roman"/>
          <w:sz w:val="24"/>
          <w:szCs w:val="24"/>
        </w:rPr>
      </w:pPr>
    </w:p>
    <w:sectPr w:rsidR="008D0D3F" w:rsidRPr="00D07A1D" w:rsidSect="007F43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0BB"/>
    <w:multiLevelType w:val="hybridMultilevel"/>
    <w:tmpl w:val="87DA2C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7D216B0"/>
    <w:multiLevelType w:val="hybridMultilevel"/>
    <w:tmpl w:val="42C4B4E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
    <w:nsid w:val="17E13AF3"/>
    <w:multiLevelType w:val="hybridMultilevel"/>
    <w:tmpl w:val="71901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F33FEF"/>
    <w:multiLevelType w:val="hybridMultilevel"/>
    <w:tmpl w:val="020AA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417EB4"/>
    <w:multiLevelType w:val="hybridMultilevel"/>
    <w:tmpl w:val="1E980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82E6B47"/>
    <w:multiLevelType w:val="hybridMultilevel"/>
    <w:tmpl w:val="B5284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EB430D"/>
    <w:multiLevelType w:val="hybridMultilevel"/>
    <w:tmpl w:val="18000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14D5C"/>
    <w:multiLevelType w:val="hybridMultilevel"/>
    <w:tmpl w:val="1820CA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05F0FD9"/>
    <w:multiLevelType w:val="hybridMultilevel"/>
    <w:tmpl w:val="4B903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E38B5"/>
    <w:multiLevelType w:val="hybridMultilevel"/>
    <w:tmpl w:val="5852A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3F5456"/>
    <w:multiLevelType w:val="hybridMultilevel"/>
    <w:tmpl w:val="AA1E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2F7458"/>
    <w:multiLevelType w:val="hybridMultilevel"/>
    <w:tmpl w:val="2C02A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BF1F91"/>
    <w:multiLevelType w:val="hybridMultilevel"/>
    <w:tmpl w:val="8E2819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2"/>
  </w:num>
  <w:num w:numId="6">
    <w:abstractNumId w:val="3"/>
  </w:num>
  <w:num w:numId="7">
    <w:abstractNumId w:val="1"/>
  </w:num>
  <w:num w:numId="8">
    <w:abstractNumId w:val="9"/>
  </w:num>
  <w:num w:numId="9">
    <w:abstractNumId w:val="7"/>
  </w:num>
  <w:num w:numId="10">
    <w:abstractNumId w:val="11"/>
  </w:num>
  <w:num w:numId="11">
    <w:abstractNumId w:val="8"/>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0D9D"/>
    <w:rsid w:val="0001431C"/>
    <w:rsid w:val="00051465"/>
    <w:rsid w:val="00056E1E"/>
    <w:rsid w:val="00060FED"/>
    <w:rsid w:val="00080E85"/>
    <w:rsid w:val="000B57C7"/>
    <w:rsid w:val="000E57E1"/>
    <w:rsid w:val="001251F3"/>
    <w:rsid w:val="001663B3"/>
    <w:rsid w:val="001D1FDE"/>
    <w:rsid w:val="001F7E89"/>
    <w:rsid w:val="0020178D"/>
    <w:rsid w:val="00217BC8"/>
    <w:rsid w:val="00226452"/>
    <w:rsid w:val="00245286"/>
    <w:rsid w:val="002514F5"/>
    <w:rsid w:val="0028224D"/>
    <w:rsid w:val="00296D02"/>
    <w:rsid w:val="002A4D2C"/>
    <w:rsid w:val="002C51F1"/>
    <w:rsid w:val="002E5A5B"/>
    <w:rsid w:val="002F03B7"/>
    <w:rsid w:val="00300B4A"/>
    <w:rsid w:val="003467A2"/>
    <w:rsid w:val="00365A97"/>
    <w:rsid w:val="00377CD4"/>
    <w:rsid w:val="00381800"/>
    <w:rsid w:val="00382447"/>
    <w:rsid w:val="003B7D2D"/>
    <w:rsid w:val="003E0AEF"/>
    <w:rsid w:val="003E49CD"/>
    <w:rsid w:val="0043266F"/>
    <w:rsid w:val="00451836"/>
    <w:rsid w:val="0048053B"/>
    <w:rsid w:val="004939EC"/>
    <w:rsid w:val="00496575"/>
    <w:rsid w:val="004D6C32"/>
    <w:rsid w:val="005129F1"/>
    <w:rsid w:val="00514EEE"/>
    <w:rsid w:val="00543124"/>
    <w:rsid w:val="00544FA7"/>
    <w:rsid w:val="005A383B"/>
    <w:rsid w:val="005F3340"/>
    <w:rsid w:val="00632B82"/>
    <w:rsid w:val="00664220"/>
    <w:rsid w:val="00665E76"/>
    <w:rsid w:val="0069506E"/>
    <w:rsid w:val="006C094B"/>
    <w:rsid w:val="006C10B1"/>
    <w:rsid w:val="006D0EAD"/>
    <w:rsid w:val="006D4386"/>
    <w:rsid w:val="006E5ABB"/>
    <w:rsid w:val="006F34F7"/>
    <w:rsid w:val="006F54D8"/>
    <w:rsid w:val="007320CD"/>
    <w:rsid w:val="0076503F"/>
    <w:rsid w:val="007E0C6B"/>
    <w:rsid w:val="007F4373"/>
    <w:rsid w:val="00810639"/>
    <w:rsid w:val="008614AB"/>
    <w:rsid w:val="00867C3C"/>
    <w:rsid w:val="00870EC0"/>
    <w:rsid w:val="00891517"/>
    <w:rsid w:val="00895C9F"/>
    <w:rsid w:val="008B6A50"/>
    <w:rsid w:val="008C56C6"/>
    <w:rsid w:val="008D0D3F"/>
    <w:rsid w:val="008E1EE4"/>
    <w:rsid w:val="00961DF8"/>
    <w:rsid w:val="009C0E3D"/>
    <w:rsid w:val="009C7724"/>
    <w:rsid w:val="009F5DEC"/>
    <w:rsid w:val="00A1639D"/>
    <w:rsid w:val="00A27267"/>
    <w:rsid w:val="00A30993"/>
    <w:rsid w:val="00A34E88"/>
    <w:rsid w:val="00A368EE"/>
    <w:rsid w:val="00A3784E"/>
    <w:rsid w:val="00A70AB0"/>
    <w:rsid w:val="00A84BC7"/>
    <w:rsid w:val="00AB4A7F"/>
    <w:rsid w:val="00AB5083"/>
    <w:rsid w:val="00AB62D8"/>
    <w:rsid w:val="00B24DDE"/>
    <w:rsid w:val="00B32A1F"/>
    <w:rsid w:val="00B43993"/>
    <w:rsid w:val="00B676EA"/>
    <w:rsid w:val="00B862E4"/>
    <w:rsid w:val="00BD67D8"/>
    <w:rsid w:val="00BE3754"/>
    <w:rsid w:val="00C064ED"/>
    <w:rsid w:val="00C1379B"/>
    <w:rsid w:val="00C46921"/>
    <w:rsid w:val="00C81082"/>
    <w:rsid w:val="00CB6318"/>
    <w:rsid w:val="00CC0C29"/>
    <w:rsid w:val="00CD0438"/>
    <w:rsid w:val="00CE09B2"/>
    <w:rsid w:val="00CF3FBA"/>
    <w:rsid w:val="00CF73D7"/>
    <w:rsid w:val="00D07A1D"/>
    <w:rsid w:val="00D54F63"/>
    <w:rsid w:val="00D73F32"/>
    <w:rsid w:val="00DC55A4"/>
    <w:rsid w:val="00DF291E"/>
    <w:rsid w:val="00DF5640"/>
    <w:rsid w:val="00E05E45"/>
    <w:rsid w:val="00E122DA"/>
    <w:rsid w:val="00E20987"/>
    <w:rsid w:val="00E530C4"/>
    <w:rsid w:val="00E67FFE"/>
    <w:rsid w:val="00E83F4F"/>
    <w:rsid w:val="00EC30C8"/>
    <w:rsid w:val="00EC5E54"/>
    <w:rsid w:val="00EC779D"/>
    <w:rsid w:val="00EE499B"/>
    <w:rsid w:val="00EF0859"/>
    <w:rsid w:val="00EF7DEF"/>
    <w:rsid w:val="00F02A07"/>
    <w:rsid w:val="00F11CA1"/>
    <w:rsid w:val="00F14A9B"/>
    <w:rsid w:val="00F20D9D"/>
    <w:rsid w:val="00F41095"/>
    <w:rsid w:val="00F412AD"/>
    <w:rsid w:val="00F46D69"/>
    <w:rsid w:val="00F47EEF"/>
    <w:rsid w:val="00F62207"/>
    <w:rsid w:val="00F635E9"/>
    <w:rsid w:val="00F667FD"/>
    <w:rsid w:val="00F82864"/>
    <w:rsid w:val="00FA1A26"/>
    <w:rsid w:val="00FB246F"/>
    <w:rsid w:val="00FC5FBA"/>
    <w:rsid w:val="00FD0763"/>
    <w:rsid w:val="00FD6340"/>
    <w:rsid w:val="00FF5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D07A1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07A1D"/>
    <w:pPr>
      <w:ind w:left="720"/>
      <w:contextualSpacing/>
    </w:pPr>
  </w:style>
  <w:style w:type="table" w:styleId="a3">
    <w:name w:val="Table Grid"/>
    <w:basedOn w:val="a1"/>
    <w:uiPriority w:val="59"/>
    <w:rsid w:val="00D0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D0D3F"/>
  </w:style>
  <w:style w:type="paragraph" w:styleId="a5">
    <w:name w:val="Normal (Web)"/>
    <w:basedOn w:val="a"/>
    <w:uiPriority w:val="99"/>
    <w:semiHidden/>
    <w:unhideWhenUsed/>
    <w:rsid w:val="008D0D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uiPriority w:val="59"/>
    <w:rsid w:val="008D0D3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D0D3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6F34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C5AA-7B66-444B-AA2E-BFFF20F4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10887</Words>
  <Characters>62060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Name</cp:lastModifiedBy>
  <cp:revision>89</cp:revision>
  <cp:lastPrinted>2023-09-21T19:20:00Z</cp:lastPrinted>
  <dcterms:created xsi:type="dcterms:W3CDTF">2018-01-05T12:54:00Z</dcterms:created>
  <dcterms:modified xsi:type="dcterms:W3CDTF">2023-10-04T17:36:00Z</dcterms:modified>
</cp:coreProperties>
</file>